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64C82" w:rsidR="00893CDC" w:rsidP="00664C82" w:rsidRDefault="00D55B86" w14:paraId="3C4CC48E" wp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EECE 1 </w:t>
      </w:r>
      <w:r w:rsidRPr="00664C82" w:rsidR="00F620B1">
        <w:rPr>
          <w:rFonts w:ascii="Times New Roman" w:hAnsi="Times New Roman" w:cs="Times New Roman"/>
          <w:b/>
          <w:sz w:val="24"/>
          <w:szCs w:val="24"/>
        </w:rPr>
        <w:t>Freshman Seminar</w:t>
      </w:r>
      <w:r w:rsidRPr="00664C82" w:rsidR="0008063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xmlns:wp14="http://schemas.microsoft.com/office/word/2010/wordml" w:rsidRPr="00664C82" w:rsidR="00F620B1" w:rsidP="00F620B1" w:rsidRDefault="00F620B1" w14:paraId="672A665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64C82" w:rsidR="00F620B1" w:rsidP="00F620B1" w:rsidRDefault="00664C82" w14:paraId="003B0F52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b/>
          <w:sz w:val="24"/>
          <w:szCs w:val="24"/>
        </w:rPr>
        <w:t>Class schedule:</w:t>
      </w:r>
      <w:r w:rsidRPr="00664C82">
        <w:rPr>
          <w:rFonts w:ascii="Times New Roman" w:hAnsi="Times New Roman" w:cs="Times New Roman"/>
          <w:sz w:val="24"/>
          <w:szCs w:val="24"/>
        </w:rPr>
        <w:t xml:space="preserve"> One 50-minute lecture equivalent to1 credit</w:t>
      </w:r>
    </w:p>
    <w:p xmlns:wp14="http://schemas.microsoft.com/office/word/2010/wordml" w:rsidRPr="00664C82" w:rsidR="00F620B1" w:rsidP="00F620B1" w:rsidRDefault="00F620B1" w14:paraId="0A37501D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664C82" w:rsidR="00F620B1" w:rsidP="5C72FF83" w:rsidRDefault="00F620B1" w14:paraId="5DAB6C7B" wp14:noSpellErr="1" wp14:textId="6361A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C72FF83" w:rsidR="5C72FF83">
        <w:rPr>
          <w:rFonts w:ascii="Times New Roman" w:hAnsi="Times New Roman" w:cs="Times New Roman"/>
          <w:b w:val="1"/>
          <w:bCs w:val="1"/>
          <w:sz w:val="24"/>
          <w:szCs w:val="24"/>
        </w:rPr>
        <w:t>Course Coordinator</w:t>
      </w:r>
      <w:r w:rsidRPr="5C72FF83" w:rsidR="5C72FF83">
        <w:rPr>
          <w:rFonts w:ascii="Times New Roman" w:hAnsi="Times New Roman" w:cs="Times New Roman"/>
          <w:sz w:val="24"/>
          <w:szCs w:val="24"/>
        </w:rPr>
        <w:t xml:space="preserve"> – </w:t>
      </w:r>
      <w:r w:rsidRPr="5C72FF83" w:rsidR="5C72FF83">
        <w:rPr>
          <w:rFonts w:ascii="Times New Roman" w:hAnsi="Times New Roman" w:cs="Times New Roman"/>
          <w:sz w:val="24"/>
          <w:szCs w:val="24"/>
        </w:rPr>
        <w:t>M</w:t>
      </w:r>
      <w:r w:rsidRPr="5C72FF83" w:rsidR="5C72FF83">
        <w:rPr>
          <w:rFonts w:ascii="Times New Roman" w:hAnsi="Times New Roman" w:cs="Times New Roman"/>
          <w:sz w:val="24"/>
          <w:szCs w:val="24"/>
        </w:rPr>
        <w:t xml:space="preserve">r. </w:t>
      </w:r>
      <w:r w:rsidRPr="5C72FF83" w:rsidR="5C72FF83">
        <w:rPr>
          <w:rFonts w:ascii="Times New Roman" w:hAnsi="Times New Roman" w:cs="Times New Roman"/>
          <w:sz w:val="24"/>
          <w:szCs w:val="24"/>
        </w:rPr>
        <w:t>Chris Perez</w:t>
      </w:r>
    </w:p>
    <w:p w:rsidR="5C72FF83" w:rsidP="5C72FF83" w:rsidRDefault="5C72FF83" w14:paraId="1774048F" w14:textId="770DB8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64C82" w:rsidR="00F620B1" w:rsidP="00F620B1" w:rsidRDefault="00F620B1" w14:paraId="7D228AD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b/>
          <w:sz w:val="24"/>
          <w:szCs w:val="24"/>
        </w:rPr>
        <w:t>Course Materials</w:t>
      </w:r>
      <w:r w:rsidRPr="00664C82">
        <w:rPr>
          <w:rFonts w:ascii="Times New Roman" w:hAnsi="Times New Roman" w:cs="Times New Roman"/>
          <w:sz w:val="24"/>
          <w:szCs w:val="24"/>
        </w:rPr>
        <w:t xml:space="preserve"> – personal laptop computer</w:t>
      </w:r>
    </w:p>
    <w:p xmlns:wp14="http://schemas.microsoft.com/office/word/2010/wordml" w:rsidRPr="00664C82" w:rsidR="00F620B1" w:rsidP="00F620B1" w:rsidRDefault="00F620B1" w14:paraId="02EB378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64C82" w:rsidR="00F620B1" w:rsidP="00F620B1" w:rsidRDefault="00F620B1" w14:paraId="38773C3C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4C82">
        <w:rPr>
          <w:rFonts w:ascii="Times New Roman" w:hAnsi="Times New Roman" w:cs="Times New Roman"/>
          <w:b/>
          <w:sz w:val="24"/>
          <w:szCs w:val="24"/>
        </w:rPr>
        <w:t>Course Information</w:t>
      </w:r>
    </w:p>
    <w:p xmlns:wp14="http://schemas.microsoft.com/office/word/2010/wordml" w:rsidR="00664C82" w:rsidP="00664C82" w:rsidRDefault="00664C82" w14:paraId="54D5B56B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Introduction to electrical engineering and computer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C82">
        <w:rPr>
          <w:rFonts w:ascii="Times New Roman" w:hAnsi="Times New Roman" w:cs="Times New Roman"/>
          <w:sz w:val="24"/>
          <w:szCs w:val="24"/>
        </w:rPr>
        <w:t>engineering through presentations by faculty,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C82">
        <w:rPr>
          <w:rFonts w:ascii="Times New Roman" w:hAnsi="Times New Roman" w:cs="Times New Roman"/>
          <w:sz w:val="24"/>
          <w:szCs w:val="24"/>
        </w:rPr>
        <w:t>graduate students, upper-class undergraduate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C82">
        <w:rPr>
          <w:rFonts w:ascii="Times New Roman" w:hAnsi="Times New Roman" w:cs="Times New Roman"/>
          <w:sz w:val="24"/>
          <w:szCs w:val="24"/>
        </w:rPr>
        <w:t>students, alumni, and industry representatives.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664C82">
        <w:rPr>
          <w:rFonts w:ascii="Times New Roman" w:hAnsi="Times New Roman" w:cs="Times New Roman"/>
          <w:sz w:val="24"/>
          <w:szCs w:val="24"/>
        </w:rPr>
        <w:t>formal opportunity for first-year COEN, ELCE,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C82">
        <w:rPr>
          <w:rFonts w:ascii="Times New Roman" w:hAnsi="Times New Roman" w:cs="Times New Roman"/>
          <w:sz w:val="24"/>
          <w:szCs w:val="24"/>
        </w:rPr>
        <w:t>and ELEE studen</w:t>
      </w:r>
      <w:r>
        <w:rPr>
          <w:rFonts w:ascii="Times New Roman" w:hAnsi="Times New Roman" w:cs="Times New Roman"/>
          <w:sz w:val="24"/>
          <w:szCs w:val="24"/>
        </w:rPr>
        <w:t>ts to interact with their peers a</w:t>
      </w:r>
      <w:r w:rsidRPr="00664C82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C82">
        <w:rPr>
          <w:rFonts w:ascii="Times New Roman" w:hAnsi="Times New Roman" w:cs="Times New Roman"/>
          <w:sz w:val="24"/>
          <w:szCs w:val="24"/>
        </w:rPr>
        <w:t>other members of the EECE Department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664C82" w:rsidP="00664C82" w:rsidRDefault="00664C82" w14:paraId="6A05A809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64C82" w:rsidR="00F620B1" w:rsidP="00664C82" w:rsidRDefault="00F620B1" w14:paraId="0922F1B1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Prerequisites:  </w:t>
      </w:r>
      <w:r w:rsidRPr="00664C82" w:rsidR="00664C82">
        <w:rPr>
          <w:rFonts w:ascii="Times New Roman" w:hAnsi="Times New Roman" w:cs="Times New Roman"/>
          <w:b/>
          <w:color w:val="000000"/>
          <w:sz w:val="24"/>
          <w:szCs w:val="24"/>
        </w:rPr>
        <w:t>None</w:t>
      </w:r>
    </w:p>
    <w:p xmlns:wp14="http://schemas.microsoft.com/office/word/2010/wordml" w:rsidRPr="00664C82" w:rsidR="00664C82" w:rsidP="00664C82" w:rsidRDefault="00664C82" w14:paraId="5A39BBE3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F620B1" w:rsidP="00664C82" w:rsidRDefault="00F620B1" w14:paraId="62978346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C82">
        <w:rPr>
          <w:rFonts w:ascii="Times New Roman" w:hAnsi="Times New Roman" w:cs="Times New Roman"/>
          <w:b/>
          <w:color w:val="000000"/>
          <w:sz w:val="24"/>
          <w:szCs w:val="24"/>
        </w:rPr>
        <w:t>Required course</w:t>
      </w:r>
    </w:p>
    <w:p xmlns:wp14="http://schemas.microsoft.com/office/word/2010/wordml" w:rsidR="006C7462" w:rsidP="00664C82" w:rsidRDefault="006C7462" w14:paraId="41C8F396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6C7462" w:rsidR="006C7462" w:rsidP="00664C82" w:rsidRDefault="006C7462" w14:paraId="084D8D0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Engineering Percentages: </w:t>
      </w:r>
      <w:r>
        <w:rPr>
          <w:rFonts w:ascii="Times New Roman" w:hAnsi="Times New Roman" w:cs="Times New Roman"/>
          <w:color w:val="000000"/>
          <w:sz w:val="24"/>
          <w:szCs w:val="24"/>
        </w:rPr>
        <w:t>Engineering science 100%</w:t>
      </w:r>
    </w:p>
    <w:p xmlns:wp14="http://schemas.microsoft.com/office/word/2010/wordml" w:rsidRPr="00664C82" w:rsidR="00F620B1" w:rsidP="00F620B1" w:rsidRDefault="00F620B1" w14:paraId="72A3D3EC" wp14:textId="777777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664C82" w:rsidR="00F3714C" w:rsidP="00F3714C" w:rsidRDefault="00F3714C" w14:paraId="1CA6FE79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C82">
        <w:rPr>
          <w:rFonts w:ascii="Times New Roman" w:hAnsi="Times New Roman" w:cs="Times New Roman"/>
          <w:b/>
          <w:color w:val="000000"/>
          <w:sz w:val="24"/>
          <w:szCs w:val="24"/>
        </w:rPr>
        <w:t>Course Goals</w:t>
      </w:r>
    </w:p>
    <w:p xmlns:wp14="http://schemas.microsoft.com/office/word/2010/wordml" w:rsidRPr="00664C82" w:rsidR="00F3714C" w:rsidP="00F3714C" w:rsidRDefault="00F3714C" w14:paraId="63A843C1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Introduce simple electronic circuits and learn how to breadboard a simple circuit</w:t>
      </w:r>
    </w:p>
    <w:p xmlns:wp14="http://schemas.microsoft.com/office/word/2010/wordml" w:rsidRPr="00664C82" w:rsidR="00F3714C" w:rsidP="00F3714C" w:rsidRDefault="00F3714C" w14:paraId="56E36439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Introduce examples of several different types of sensors</w:t>
      </w:r>
    </w:p>
    <w:p xmlns:wp14="http://schemas.microsoft.com/office/word/2010/wordml" w:rsidRPr="00664C82" w:rsidR="00F3714C" w:rsidP="00F3714C" w:rsidRDefault="00F3714C" w14:paraId="4FD60112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Describe simple feedback control strategies that use information from sensors</w:t>
      </w:r>
    </w:p>
    <w:p xmlns:wp14="http://schemas.microsoft.com/office/word/2010/wordml" w:rsidRPr="00664C82" w:rsidR="00F3714C" w:rsidP="00F3714C" w:rsidRDefault="00F3714C" w14:paraId="1E5899DE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Introduce simple dc motor concepts</w:t>
      </w:r>
    </w:p>
    <w:p xmlns:wp14="http://schemas.microsoft.com/office/word/2010/wordml" w:rsidRPr="00664C82" w:rsidR="00F3714C" w:rsidP="00F3714C" w:rsidRDefault="00F3714C" w14:paraId="5B73076C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Discuss strategies for controlling dc motors</w:t>
      </w:r>
    </w:p>
    <w:p xmlns:wp14="http://schemas.microsoft.com/office/word/2010/wordml" w:rsidRPr="00664C82" w:rsidR="00F3714C" w:rsidP="00F3714C" w:rsidRDefault="00F3714C" w14:paraId="7A8694CB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Introduce basic systems used to communication with electronic devices</w:t>
      </w:r>
    </w:p>
    <w:p xmlns:wp14="http://schemas.microsoft.com/office/word/2010/wordml" w:rsidRPr="00664C82" w:rsidR="00F3714C" w:rsidP="00F3714C" w:rsidRDefault="00F3714C" w14:paraId="46697F4A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Describe methods for providing power to a simple electronic device</w:t>
      </w:r>
    </w:p>
    <w:p xmlns:wp14="http://schemas.microsoft.com/office/word/2010/wordml" w:rsidRPr="00664C82" w:rsidR="00F3714C" w:rsidP="00F3714C" w:rsidRDefault="00F3714C" w14:paraId="5D83E1B2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Introduce fundamental concepts in computer architecture, including CPU, memory, and I/O</w:t>
      </w:r>
    </w:p>
    <w:p xmlns:wp14="http://schemas.microsoft.com/office/word/2010/wordml" w:rsidRPr="00664C82" w:rsidR="00F3714C" w:rsidP="00F3714C" w:rsidRDefault="00F3714C" w14:paraId="6F720AE4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Practice writing simple computer commands to control an electronic device</w:t>
      </w:r>
    </w:p>
    <w:p xmlns:wp14="http://schemas.microsoft.com/office/word/2010/wordml" w:rsidRPr="00664C82" w:rsidR="00F3714C" w:rsidP="00F3714C" w:rsidRDefault="00F3714C" w14:paraId="7F72AD3B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Introduce the EECE faculty to freshman students</w:t>
      </w:r>
    </w:p>
    <w:p xmlns:wp14="http://schemas.microsoft.com/office/word/2010/wordml" w:rsidRPr="00664C82" w:rsidR="00F3714C" w:rsidP="00F3714C" w:rsidRDefault="00F3714C" w14:paraId="1943BC66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Foster  a “COEN/ELEN identity” with all freshman students enrolled in the EECE department</w:t>
      </w:r>
    </w:p>
    <w:p xmlns:wp14="http://schemas.microsoft.com/office/word/2010/wordml" w:rsidRPr="00664C82" w:rsidR="00F3714C" w:rsidP="00F3714C" w:rsidRDefault="00F3714C" w14:paraId="74189264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Reinforce the student’s decision to become computer engineers and electrical engineers</w:t>
      </w:r>
    </w:p>
    <w:p xmlns:wp14="http://schemas.microsoft.com/office/word/2010/wordml" w:rsidRPr="00664C82" w:rsidR="00F3714C" w:rsidP="00F3714C" w:rsidRDefault="00F3714C" w14:paraId="54C458FA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664C82">
        <w:t>Describe specific computer engineering and electrical engineering career opportunities</w:t>
      </w:r>
    </w:p>
    <w:p xmlns:wp14="http://schemas.microsoft.com/office/word/2010/wordml" w:rsidRPr="00664C82" w:rsidR="00F3714C" w:rsidP="00F620B1" w:rsidRDefault="00F3714C" w14:paraId="0D0B940D" wp14:textId="777777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664C82" w:rsidR="00F3714C" w:rsidP="00F620B1" w:rsidRDefault="00F3714C" w14:paraId="0E27B00A" wp14:textId="777777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664C82" w:rsidR="00F620B1" w:rsidP="00F620B1" w:rsidRDefault="00F620B1" w14:paraId="4EE2BF64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Course </w:t>
      </w:r>
      <w:r w:rsidRPr="00664C82" w:rsidR="00F3714C">
        <w:rPr>
          <w:rFonts w:ascii="Times New Roman" w:hAnsi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664C82" w:rsidR="00251099" w:rsidP="001B5DF6" w:rsidRDefault="00251099" w14:paraId="6AEAD1FE" wp14:textId="77777777">
      <w:pPr>
        <w:pStyle w:val="NoSpacing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00664C82">
        <w:rPr>
          <w:rFonts w:ascii="Times New Roman" w:hAnsi="Times New Roman" w:eastAsia="Calibri" w:cs="Times New Roman"/>
          <w:iCs/>
          <w:sz w:val="24"/>
          <w:szCs w:val="24"/>
        </w:rPr>
        <w:t>By the end of this course, students should be able to...</w:t>
      </w:r>
      <w:r w:rsidRPr="00664C82">
        <w:rPr>
          <w:rFonts w:ascii="Times New Roman" w:hAnsi="Times New Roman" w:eastAsia="Calibri" w:cs="Times New Roman"/>
          <w:sz w:val="24"/>
          <w:szCs w:val="24"/>
        </w:rPr>
        <w:t>.</w:t>
      </w:r>
    </w:p>
    <w:p xmlns:wp14="http://schemas.microsoft.com/office/word/2010/wordml" w:rsidRPr="00664C82" w:rsidR="00251099" w:rsidP="00251099" w:rsidRDefault="00251099" w14:paraId="3EDDB2CC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breadboard a simple circuit following a circuit diagram</w:t>
      </w:r>
    </w:p>
    <w:p xmlns:wp14="http://schemas.microsoft.com/office/word/2010/wordml" w:rsidRPr="00664C82" w:rsidR="00251099" w:rsidP="00251099" w:rsidRDefault="00251099" w14:paraId="633D0C45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Understand and be able to identify several different types of sensors</w:t>
      </w:r>
    </w:p>
    <w:p xmlns:wp14="http://schemas.microsoft.com/office/word/2010/wordml" w:rsidRPr="00664C82" w:rsidR="00251099" w:rsidP="00251099" w:rsidRDefault="00251099" w14:paraId="49B749AE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use information from sensors to control a simple electronic device</w:t>
      </w:r>
    </w:p>
    <w:p xmlns:wp14="http://schemas.microsoft.com/office/word/2010/wordml" w:rsidRPr="00664C82" w:rsidR="00251099" w:rsidP="00251099" w:rsidRDefault="00251099" w14:paraId="63179E1C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Understand the importance of feedback in a simple control system</w:t>
      </w:r>
    </w:p>
    <w:p xmlns:wp14="http://schemas.microsoft.com/office/word/2010/wordml" w:rsidRPr="00664C82" w:rsidR="00251099" w:rsidP="00251099" w:rsidRDefault="00251099" w14:paraId="176FCDA2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Understand basic concepts that determine the design and behavior of dc motors</w:t>
      </w:r>
    </w:p>
    <w:p xmlns:wp14="http://schemas.microsoft.com/office/word/2010/wordml" w:rsidRPr="00664C82" w:rsidR="00251099" w:rsidP="00251099" w:rsidRDefault="00251099" w14:paraId="4D5286B2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lastRenderedPageBreak/>
        <w:t>Understand and be able to use a simple strategy for controlling a dc motor</w:t>
      </w:r>
    </w:p>
    <w:p xmlns:wp14="http://schemas.microsoft.com/office/word/2010/wordml" w:rsidRPr="00664C82" w:rsidR="00251099" w:rsidP="00251099" w:rsidRDefault="00251099" w14:paraId="716AA32F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Understand and be able to identify several different systems that can be used to communicate with an electronic device</w:t>
      </w:r>
    </w:p>
    <w:p xmlns:wp14="http://schemas.microsoft.com/office/word/2010/wordml" w:rsidRPr="00664C82" w:rsidR="00251099" w:rsidP="00251099" w:rsidRDefault="00251099" w14:paraId="4EC8F502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Understand the difference between AC and DC power</w:t>
      </w:r>
    </w:p>
    <w:p xmlns:wp14="http://schemas.microsoft.com/office/word/2010/wordml" w:rsidRPr="00664C82" w:rsidR="00251099" w:rsidP="00251099" w:rsidRDefault="00251099" w14:paraId="61BD2E57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identify the major components of a computer system and know the purpose of each</w:t>
      </w:r>
    </w:p>
    <w:p xmlns:wp14="http://schemas.microsoft.com/office/word/2010/wordml" w:rsidRPr="00664C82" w:rsidR="00251099" w:rsidP="00251099" w:rsidRDefault="00251099" w14:paraId="4CBC7555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write a simple set of commands to control an electronic device using a computer</w:t>
      </w:r>
    </w:p>
    <w:p xmlns:wp14="http://schemas.microsoft.com/office/word/2010/wordml" w:rsidRPr="00664C82" w:rsidR="00251099" w:rsidP="00251099" w:rsidRDefault="00251099" w14:paraId="080D884F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modify the behavior of a simple electronic device using a combination of sensor information, communication, and control</w:t>
      </w:r>
    </w:p>
    <w:p xmlns:wp14="http://schemas.microsoft.com/office/word/2010/wordml" w:rsidRPr="00664C82" w:rsidR="00251099" w:rsidP="00251099" w:rsidRDefault="00251099" w14:paraId="5A8A5E36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identify many of the EECE department faculty</w:t>
      </w:r>
    </w:p>
    <w:p xmlns:wp14="http://schemas.microsoft.com/office/word/2010/wordml" w:rsidR="00251099" w:rsidP="00251099" w:rsidRDefault="00251099" w14:paraId="71F9190C" wp14:textId="77777777">
      <w:pPr>
        <w:pStyle w:val="Level1"/>
        <w:numPr>
          <w:ilvl w:val="0"/>
          <w:numId w:val="7"/>
        </w:numPr>
        <w:tabs>
          <w:tab w:val="left" w:pos="720"/>
        </w:tabs>
        <w:jc w:val="left"/>
      </w:pPr>
      <w:r w:rsidRPr="00664C82">
        <w:t>Be able to describe specific career opportunities for computer engineers and electrical engineers</w:t>
      </w:r>
    </w:p>
    <w:p xmlns:wp14="http://schemas.microsoft.com/office/word/2010/wordml" w:rsidRPr="00664C82" w:rsidR="001B5DF6" w:rsidP="001B5DF6" w:rsidRDefault="001B5DF6" w14:paraId="60061E4C" wp14:textId="77777777">
      <w:pPr>
        <w:pStyle w:val="Level1"/>
        <w:tabs>
          <w:tab w:val="left" w:pos="720"/>
        </w:tabs>
        <w:jc w:val="left"/>
      </w:pPr>
    </w:p>
    <w:p xmlns:wp14="http://schemas.microsoft.com/office/word/2010/wordml" w:rsidRPr="001B5DF6" w:rsidR="00251099" w:rsidP="001B5DF6" w:rsidRDefault="00251099" w14:paraId="26BBA2AD" wp14:textId="77777777">
      <w:pPr>
        <w:pStyle w:val="Level1"/>
        <w:tabs>
          <w:tab w:val="left" w:pos="720"/>
        </w:tabs>
        <w:ind w:left="0"/>
        <w:jc w:val="left"/>
        <w:rPr>
          <w:b/>
        </w:rPr>
      </w:pPr>
      <w:r w:rsidRPr="001B5DF6">
        <w:rPr>
          <w:b/>
        </w:rPr>
        <w:t>Partial fulfi</w:t>
      </w:r>
      <w:r w:rsidRPr="001B5DF6" w:rsidR="00AC0A6F">
        <w:rPr>
          <w:b/>
        </w:rPr>
        <w:t>llment of Criterion 3 objective</w:t>
      </w:r>
      <w:r w:rsidRPr="001B5DF6">
        <w:rPr>
          <w:b/>
        </w:rPr>
        <w:t xml:space="preserve"> </w:t>
      </w:r>
      <w:r w:rsidRPr="001B5DF6" w:rsidR="006A713F">
        <w:rPr>
          <w:b/>
        </w:rPr>
        <w:t>E</w:t>
      </w:r>
      <w:r w:rsidRPr="001B5DF6">
        <w:rPr>
          <w:b/>
        </w:rPr>
        <w:t>.</w:t>
      </w:r>
    </w:p>
    <w:p xmlns:wp14="http://schemas.microsoft.com/office/word/2010/wordml" w:rsidRPr="00664C82" w:rsidR="00251099" w:rsidP="00251099" w:rsidRDefault="00251099" w14:paraId="44EAFD9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64C82" w:rsidR="00251099" w:rsidP="00251099" w:rsidRDefault="007A388C" w14:paraId="278BC173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4C82">
        <w:rPr>
          <w:rFonts w:ascii="Times New Roman" w:hAnsi="Times New Roman" w:cs="Times New Roman"/>
          <w:b/>
          <w:sz w:val="24"/>
          <w:szCs w:val="24"/>
        </w:rPr>
        <w:t>Course Topics</w:t>
      </w:r>
    </w:p>
    <w:p xmlns:wp14="http://schemas.microsoft.com/office/word/2010/wordml" w:rsidRPr="00664C82" w:rsidR="007A388C" w:rsidP="007A388C" w:rsidRDefault="007A388C" w14:paraId="576AE932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1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Install Netbeans and RoombaComm software and test</w:t>
      </w:r>
    </w:p>
    <w:p xmlns:wp14="http://schemas.microsoft.com/office/word/2010/wordml" w:rsidRPr="00664C82" w:rsidR="007A388C" w:rsidP="007A388C" w:rsidRDefault="007A388C" w14:paraId="6F9ADD39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2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Communicating with Roomba</w:t>
      </w:r>
    </w:p>
    <w:p xmlns:wp14="http://schemas.microsoft.com/office/word/2010/wordml" w:rsidRPr="00664C82" w:rsidR="007A388C" w:rsidP="007A388C" w:rsidRDefault="007A388C" w14:paraId="54E1DFE3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3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Build serial interface</w:t>
      </w:r>
    </w:p>
    <w:p xmlns:wp14="http://schemas.microsoft.com/office/word/2010/wordml" w:rsidRPr="00664C82" w:rsidR="007A388C" w:rsidP="007A388C" w:rsidRDefault="007A388C" w14:paraId="38A50602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4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Test serial interface</w:t>
      </w:r>
    </w:p>
    <w:p xmlns:wp14="http://schemas.microsoft.com/office/word/2010/wordml" w:rsidRPr="00664C82" w:rsidR="007A388C" w:rsidP="007A388C" w:rsidRDefault="007A388C" w14:paraId="0F1222C5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5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Simple Roomba programming</w:t>
      </w:r>
    </w:p>
    <w:p xmlns:wp14="http://schemas.microsoft.com/office/word/2010/wordml" w:rsidRPr="00664C82" w:rsidR="007A388C" w:rsidP="007A388C" w:rsidRDefault="007A388C" w14:paraId="46D6939E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6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Write a program to draw MU</w:t>
      </w:r>
    </w:p>
    <w:p xmlns:wp14="http://schemas.microsoft.com/office/word/2010/wordml" w:rsidRPr="00664C82" w:rsidR="007A388C" w:rsidP="007A388C" w:rsidRDefault="007A388C" w14:paraId="48AA43DF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7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Write a program to drive Roomba with GUI</w:t>
      </w:r>
    </w:p>
    <w:p xmlns:wp14="http://schemas.microsoft.com/office/word/2010/wordml" w:rsidRPr="00664C82" w:rsidR="007A388C" w:rsidP="007A388C" w:rsidRDefault="007A388C" w14:paraId="0856D935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8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Introduction to Roomba sensors</w:t>
      </w:r>
    </w:p>
    <w:p xmlns:wp14="http://schemas.microsoft.com/office/word/2010/wordml" w:rsidRPr="00664C82" w:rsidR="007A388C" w:rsidP="007A388C" w:rsidRDefault="007A388C" w14:paraId="0EDAC450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9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Program with bump sensors</w:t>
      </w:r>
    </w:p>
    <w:p xmlns:wp14="http://schemas.microsoft.com/office/word/2010/wordml" w:rsidRPr="00664C82" w:rsidR="007A388C" w:rsidP="007A388C" w:rsidRDefault="007A388C" w14:paraId="255BF8C3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10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Program with wheel drop sensors</w:t>
      </w:r>
    </w:p>
    <w:p xmlns:wp14="http://schemas.microsoft.com/office/word/2010/wordml" w:rsidRPr="00664C82" w:rsidR="007A388C" w:rsidP="007A388C" w:rsidRDefault="007A388C" w14:paraId="2DF8F68E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11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Making music with Roomba</w:t>
      </w:r>
    </w:p>
    <w:p xmlns:wp14="http://schemas.microsoft.com/office/word/2010/wordml" w:rsidRPr="00664C82" w:rsidR="007A388C" w:rsidP="007A388C" w:rsidRDefault="007A388C" w14:paraId="016C2F04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12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>
        <w:rPr>
          <w:rFonts w:ascii="Times New Roman" w:hAnsi="Times New Roman" w:cs="Times New Roman"/>
          <w:sz w:val="24"/>
          <w:szCs w:val="24"/>
        </w:rPr>
        <w:t>Program Roomba to sing</w:t>
      </w:r>
    </w:p>
    <w:p xmlns:wp14="http://schemas.microsoft.com/office/word/2010/wordml" w:rsidRPr="00664C82" w:rsidR="007A388C" w:rsidP="006A713F" w:rsidRDefault="007A388C" w14:paraId="7CA90BD0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4C82">
        <w:rPr>
          <w:rFonts w:ascii="Times New Roman" w:hAnsi="Times New Roman" w:cs="Times New Roman"/>
          <w:sz w:val="24"/>
          <w:szCs w:val="24"/>
        </w:rPr>
        <w:t>Week 13</w:t>
      </w:r>
      <w:r w:rsidRPr="00664C82">
        <w:rPr>
          <w:rFonts w:ascii="Times New Roman" w:hAnsi="Times New Roman" w:cs="Times New Roman"/>
          <w:sz w:val="24"/>
          <w:szCs w:val="24"/>
        </w:rPr>
        <w:tab/>
      </w:r>
      <w:r w:rsidRPr="00664C82" w:rsidR="006A713F">
        <w:rPr>
          <w:rFonts w:ascii="Times New Roman" w:hAnsi="Times New Roman" w:cs="Times New Roman"/>
          <w:sz w:val="24"/>
          <w:szCs w:val="24"/>
        </w:rPr>
        <w:t>Program Roomba as a keyboard</w:t>
      </w:r>
    </w:p>
    <w:p xmlns:wp14="http://schemas.microsoft.com/office/word/2010/wordml" w:rsidRPr="00664C82" w:rsidR="00AC0A6F" w:rsidP="00AC0A6F" w:rsidRDefault="00AC0A6F" w14:paraId="4B94D5A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64C82" w:rsidR="00AC0A6F" w:rsidP="00AC0A6F" w:rsidRDefault="00AC0A6F" w14:paraId="3DEEC66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Pr="00664C82" w:rsidR="00AC0A6F" w:rsidSect="004E72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22"/>
    <w:multiLevelType w:val="hybridMultilevel"/>
    <w:tmpl w:val="E81AA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68A"/>
    <w:multiLevelType w:val="hybridMultilevel"/>
    <w:tmpl w:val="36F6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7F97"/>
    <w:multiLevelType w:val="hybridMultilevel"/>
    <w:tmpl w:val="E81AA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41B2"/>
    <w:multiLevelType w:val="hybridMultilevel"/>
    <w:tmpl w:val="3CAC03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23B62"/>
    <w:multiLevelType w:val="hybridMultilevel"/>
    <w:tmpl w:val="B986D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01AA0"/>
    <w:multiLevelType w:val="hybridMultilevel"/>
    <w:tmpl w:val="4C7EFB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0119"/>
    <w:multiLevelType w:val="hybridMultilevel"/>
    <w:tmpl w:val="9C42F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8477F"/>
    <w:multiLevelType w:val="multilevel"/>
    <w:tmpl w:val="49246FC0"/>
    <w:lvl w:ilvl="0">
      <w:start w:val="5"/>
      <w:numFmt w:val="upp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9AD6396"/>
    <w:multiLevelType w:val="multilevel"/>
    <w:tmpl w:val="BEB006DC"/>
    <w:lvl w:ilvl="0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50504ED0"/>
    <w:multiLevelType w:val="hybridMultilevel"/>
    <w:tmpl w:val="6D5824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D310A7"/>
    <w:multiLevelType w:val="hybridMultilevel"/>
    <w:tmpl w:val="65EA5B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8217E2B"/>
    <w:multiLevelType w:val="hybridMultilevel"/>
    <w:tmpl w:val="127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9A6154B"/>
    <w:multiLevelType w:val="hybridMultilevel"/>
    <w:tmpl w:val="002CF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11"/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B1"/>
    <w:rsid w:val="00062EB2"/>
    <w:rsid w:val="0008063D"/>
    <w:rsid w:val="000A7067"/>
    <w:rsid w:val="001B5DF6"/>
    <w:rsid w:val="001D5069"/>
    <w:rsid w:val="00251099"/>
    <w:rsid w:val="002B2653"/>
    <w:rsid w:val="00431523"/>
    <w:rsid w:val="004E7203"/>
    <w:rsid w:val="0051576A"/>
    <w:rsid w:val="005C1199"/>
    <w:rsid w:val="00604110"/>
    <w:rsid w:val="00664C82"/>
    <w:rsid w:val="006A713F"/>
    <w:rsid w:val="006C7462"/>
    <w:rsid w:val="007A388C"/>
    <w:rsid w:val="00893CDC"/>
    <w:rsid w:val="009B0B9B"/>
    <w:rsid w:val="00AC0A6F"/>
    <w:rsid w:val="00D55B86"/>
    <w:rsid w:val="00E50400"/>
    <w:rsid w:val="00E64B6B"/>
    <w:rsid w:val="00F3714C"/>
    <w:rsid w:val="00F620B1"/>
    <w:rsid w:val="5C72F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224F0-680F-4393-8100-9DE7AFC75F1A}"/>
  <w14:docId w14:val="10C4043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620B1"/>
    <w:pPr>
      <w:spacing w:after="0" w:line="240" w:lineRule="auto"/>
    </w:pPr>
  </w:style>
  <w:style w:type="paragraph" w:styleId="Level1" w:customStyle="1">
    <w:name w:val="Level 1"/>
    <w:uiPriority w:val="99"/>
    <w:rsid w:val="002510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4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5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3a429cbb48254f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SPMIG-1322602101-127</_dlc_DocId>
    <_dlc_DocIdUrl xmlns="7af7cd7a-bfc3-4d68-82f0-2675a70e3386">
      <Url>https://marq.sharepoint.com/sites/engineering/eece/_layouts/15/DocIdRedir.aspx?ID=SPMIG-1322602101-127</Url>
      <Description>SPMIG-1322602101-127</Description>
    </_dlc_DocIdUrl>
  </documentManagement>
</p:properties>
</file>

<file path=customXml/itemProps1.xml><?xml version="1.0" encoding="utf-8"?>
<ds:datastoreItem xmlns:ds="http://schemas.openxmlformats.org/officeDocument/2006/customXml" ds:itemID="{81AEFCF0-8F01-420F-8005-9CD4EDA4C7C4}"/>
</file>

<file path=customXml/itemProps2.xml><?xml version="1.0" encoding="utf-8"?>
<ds:datastoreItem xmlns:ds="http://schemas.openxmlformats.org/officeDocument/2006/customXml" ds:itemID="{1E947865-7E2E-4C62-B9BA-6AD0C4A25360}"/>
</file>

<file path=customXml/itemProps3.xml><?xml version="1.0" encoding="utf-8"?>
<ds:datastoreItem xmlns:ds="http://schemas.openxmlformats.org/officeDocument/2006/customXml" ds:itemID="{8D4462E5-4D90-42B0-A8E9-5AA293B3D470}"/>
</file>

<file path=customXml/itemProps4.xml><?xml version="1.0" encoding="utf-8"?>
<ds:datastoreItem xmlns:ds="http://schemas.openxmlformats.org/officeDocument/2006/customXml" ds:itemID="{3EE49C2E-547F-4108-A324-C1AE2863D509}"/>
</file>

<file path=customXml/itemProps5.xml><?xml version="1.0" encoding="utf-8"?>
<ds:datastoreItem xmlns:ds="http://schemas.openxmlformats.org/officeDocument/2006/customXml" ds:itemID="{76548AC6-FDD2-4BD8-B0BA-611CAB1063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magalahi</dc:creator>
  <lastModifiedBy>Richie, James</lastModifiedBy>
  <revision>5</revision>
  <lastPrinted>2012-02-15T21:40:00.0000000Z</lastPrinted>
  <dcterms:created xsi:type="dcterms:W3CDTF">2015-10-13T21:03:00.0000000Z</dcterms:created>
  <dcterms:modified xsi:type="dcterms:W3CDTF">2018-02-28T15:13:57.9108920Z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2331f502-7e06-4fb2-9842-8e7f3758a19e</vt:lpwstr>
  </property>
</Properties>
</file>