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7371B" w:rsidR="00893CDC" w:rsidP="0057371B" w:rsidRDefault="00DC09ED" w14:paraId="73AB0A5C" wp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1B">
        <w:rPr>
          <w:rFonts w:ascii="Times New Roman" w:hAnsi="Times New Roman" w:cs="Times New Roman"/>
          <w:b/>
          <w:sz w:val="24"/>
          <w:szCs w:val="24"/>
        </w:rPr>
        <w:t>EECE 1954</w:t>
      </w:r>
      <w:r w:rsidRPr="0057371B" w:rsidR="00F620B1">
        <w:rPr>
          <w:rFonts w:ascii="Times New Roman" w:hAnsi="Times New Roman" w:cs="Times New Roman"/>
          <w:b/>
          <w:sz w:val="24"/>
          <w:szCs w:val="24"/>
        </w:rPr>
        <w:t xml:space="preserve"> Freshman Seminar</w:t>
      </w:r>
      <w:r w:rsidRPr="0057371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xmlns:wp14="http://schemas.microsoft.com/office/word/2010/wordml" w:rsidRPr="0057371B" w:rsidR="00F620B1" w:rsidP="00F620B1" w:rsidRDefault="00F620B1" w14:paraId="672A6659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57371B" w:rsidR="00F620B1" w:rsidP="00F620B1" w:rsidRDefault="0057371B" w14:paraId="6BC9599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b/>
          <w:sz w:val="24"/>
          <w:szCs w:val="24"/>
        </w:rPr>
        <w:t>Class schedule</w:t>
      </w:r>
      <w:r>
        <w:rPr>
          <w:rFonts w:ascii="Times New Roman" w:hAnsi="Times New Roman" w:cs="Times New Roman"/>
          <w:sz w:val="24"/>
          <w:szCs w:val="24"/>
        </w:rPr>
        <w:t xml:space="preserve"> – One 50 minute lecture equivalent to </w:t>
      </w:r>
      <w:r w:rsidRPr="0057371B" w:rsidR="00F620B1">
        <w:rPr>
          <w:rFonts w:ascii="Times New Roman" w:hAnsi="Times New Roman" w:cs="Times New Roman"/>
          <w:sz w:val="24"/>
          <w:szCs w:val="24"/>
        </w:rPr>
        <w:t>One Credit</w:t>
      </w:r>
    </w:p>
    <w:p xmlns:wp14="http://schemas.microsoft.com/office/word/2010/wordml" w:rsidRPr="0057371B" w:rsidR="00F620B1" w:rsidP="00F620B1" w:rsidRDefault="00F620B1" w14:paraId="0A37501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7371B" w:rsidR="00F620B1" w:rsidP="21383542" w:rsidRDefault="00F620B1" w14:paraId="5DAB6C7B" wp14:noSpellErr="1" wp14:textId="65BC22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1383542" w:rsidR="21383542">
        <w:rPr>
          <w:rFonts w:ascii="Times New Roman" w:hAnsi="Times New Roman" w:cs="Times New Roman"/>
          <w:b w:val="1"/>
          <w:bCs w:val="1"/>
          <w:sz w:val="24"/>
          <w:szCs w:val="24"/>
        </w:rPr>
        <w:t>Course Coordinator</w:t>
      </w:r>
      <w:r w:rsidRPr="21383542" w:rsidR="21383542">
        <w:rPr>
          <w:rFonts w:ascii="Times New Roman" w:hAnsi="Times New Roman" w:cs="Times New Roman"/>
          <w:sz w:val="24"/>
          <w:szCs w:val="24"/>
        </w:rPr>
        <w:t xml:space="preserve"> – </w:t>
      </w:r>
      <w:r w:rsidRPr="21383542" w:rsidR="21383542">
        <w:rPr>
          <w:rFonts w:ascii="Times New Roman" w:hAnsi="Times New Roman" w:cs="Times New Roman"/>
          <w:sz w:val="24"/>
          <w:szCs w:val="24"/>
        </w:rPr>
        <w:t>M</w:t>
      </w:r>
      <w:r w:rsidRPr="21383542" w:rsidR="21383542">
        <w:rPr>
          <w:rFonts w:ascii="Times New Roman" w:hAnsi="Times New Roman" w:cs="Times New Roman"/>
          <w:sz w:val="24"/>
          <w:szCs w:val="24"/>
        </w:rPr>
        <w:t xml:space="preserve">r. </w:t>
      </w:r>
      <w:r w:rsidRPr="21383542" w:rsidR="21383542">
        <w:rPr>
          <w:rFonts w:ascii="Times New Roman" w:hAnsi="Times New Roman" w:cs="Times New Roman"/>
          <w:sz w:val="24"/>
          <w:szCs w:val="24"/>
        </w:rPr>
        <w:t>Chris Perez</w:t>
      </w:r>
    </w:p>
    <w:p w:rsidR="21383542" w:rsidP="21383542" w:rsidRDefault="21383542" w14:paraId="7927EB13" w14:textId="707FFA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7371B" w:rsidR="00F620B1" w:rsidP="00F620B1" w:rsidRDefault="00F620B1" w14:paraId="7D228AD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b/>
          <w:sz w:val="24"/>
          <w:szCs w:val="24"/>
        </w:rPr>
        <w:t>Course Materials</w:t>
      </w:r>
      <w:r w:rsidRPr="0057371B">
        <w:rPr>
          <w:rFonts w:ascii="Times New Roman" w:hAnsi="Times New Roman" w:cs="Times New Roman"/>
          <w:sz w:val="24"/>
          <w:szCs w:val="24"/>
        </w:rPr>
        <w:t xml:space="preserve"> –</w:t>
      </w:r>
      <w:r w:rsidR="0057371B">
        <w:rPr>
          <w:rFonts w:ascii="Times New Roman" w:hAnsi="Times New Roman" w:cs="Times New Roman"/>
          <w:sz w:val="24"/>
          <w:szCs w:val="24"/>
        </w:rPr>
        <w:t xml:space="preserve"> personal</w:t>
      </w:r>
      <w:r w:rsidRPr="0057371B" w:rsidR="00F83C66">
        <w:rPr>
          <w:rFonts w:ascii="Times New Roman" w:hAnsi="Times New Roman" w:cs="Times New Roman"/>
          <w:sz w:val="24"/>
          <w:szCs w:val="24"/>
        </w:rPr>
        <w:t xml:space="preserve"> </w:t>
      </w:r>
      <w:r w:rsidRPr="0057371B">
        <w:rPr>
          <w:rFonts w:ascii="Times New Roman" w:hAnsi="Times New Roman" w:cs="Times New Roman"/>
          <w:sz w:val="24"/>
          <w:szCs w:val="24"/>
        </w:rPr>
        <w:t>laptop computer</w:t>
      </w:r>
    </w:p>
    <w:p xmlns:wp14="http://schemas.microsoft.com/office/word/2010/wordml" w:rsidRPr="0057371B" w:rsidR="00F620B1" w:rsidP="00F620B1" w:rsidRDefault="00F620B1" w14:paraId="02EB378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7371B" w:rsidR="00F620B1" w:rsidP="00F620B1" w:rsidRDefault="00F620B1" w14:paraId="38773C3C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371B">
        <w:rPr>
          <w:rFonts w:ascii="Times New Roman" w:hAnsi="Times New Roman" w:cs="Times New Roman"/>
          <w:b/>
          <w:sz w:val="24"/>
          <w:szCs w:val="24"/>
        </w:rPr>
        <w:t>Course Information</w:t>
      </w:r>
    </w:p>
    <w:p xmlns:wp14="http://schemas.microsoft.com/office/word/2010/wordml" w:rsidRPr="0057371B" w:rsidR="00F620B1" w:rsidP="0057371B" w:rsidRDefault="00851778" w14:paraId="14A8DA6F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color w:val="000000"/>
          <w:sz w:val="24"/>
          <w:szCs w:val="24"/>
        </w:rPr>
        <w:t>Continuation of EECE 1953</w:t>
      </w:r>
      <w:r w:rsidR="0057371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7371B" w:rsidR="0057371B">
        <w:rPr>
          <w:rFonts w:ascii="Times New Roman" w:hAnsi="Times New Roman" w:cs="Times New Roman"/>
          <w:color w:val="000000"/>
          <w:sz w:val="24"/>
          <w:szCs w:val="24"/>
        </w:rPr>
        <w:t>EECE</w:t>
      </w:r>
      <w:r w:rsidR="0057371B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57371B">
        <w:rPr>
          <w:rFonts w:ascii="Times New Roman" w:hAnsi="Times New Roman" w:cs="Times New Roman"/>
          <w:color w:val="000000"/>
          <w:sz w:val="24"/>
          <w:szCs w:val="24"/>
        </w:rPr>
        <w:t>). COEN, ELCE, and ELEE students will have further opportunities to investigate electrical engineering and computer engineering applications though presentations by faculty, graduate students, upper-class undergraduate students, alumni, and industry representatives.</w:t>
      </w:r>
    </w:p>
    <w:p xmlns:wp14="http://schemas.microsoft.com/office/word/2010/wordml" w:rsidR="0057371B" w:rsidP="0057371B" w:rsidRDefault="0057371B" w14:paraId="6A05A809" wp14:textId="77777777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57371B" w:rsidR="00F620B1" w:rsidP="0057371B" w:rsidRDefault="00F620B1" w14:paraId="0922F1B1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b/>
          <w:color w:val="000000"/>
          <w:sz w:val="24"/>
          <w:szCs w:val="24"/>
        </w:rPr>
        <w:t>Prerequisites:</w:t>
      </w:r>
      <w:r w:rsidRPr="005737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7371B">
        <w:rPr>
          <w:rFonts w:ascii="Times New Roman" w:hAnsi="Times New Roman" w:cs="Times New Roman"/>
          <w:color w:val="000000"/>
          <w:sz w:val="24"/>
          <w:szCs w:val="24"/>
        </w:rPr>
        <w:t>None</w:t>
      </w:r>
    </w:p>
    <w:p xmlns:wp14="http://schemas.microsoft.com/office/word/2010/wordml" w:rsidR="0057371B" w:rsidP="0057371B" w:rsidRDefault="0057371B" w14:paraId="5A39BBE3" wp14:textId="77777777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="00F620B1" w:rsidP="0057371B" w:rsidRDefault="00F620B1" w14:paraId="62978346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371B">
        <w:rPr>
          <w:rFonts w:ascii="Times New Roman" w:hAnsi="Times New Roman" w:cs="Times New Roman"/>
          <w:b/>
          <w:color w:val="000000"/>
          <w:sz w:val="24"/>
          <w:szCs w:val="24"/>
        </w:rPr>
        <w:t>Required course</w:t>
      </w:r>
    </w:p>
    <w:p xmlns:wp14="http://schemas.microsoft.com/office/word/2010/wordml" w:rsidR="00FB6740" w:rsidP="0057371B" w:rsidRDefault="00FB6740" w14:paraId="41C8F396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490265" w:rsidP="0057371B" w:rsidRDefault="00FB6740" w14:paraId="3D3F1795" wp14:textId="7777777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Engineering Percentages: </w:t>
      </w:r>
    </w:p>
    <w:p xmlns:wp14="http://schemas.microsoft.com/office/word/2010/wordml" w:rsidR="00490265" w:rsidP="0057371B" w:rsidRDefault="00490265" w14:paraId="2AE438D3" wp14:textId="777777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Engineering Science 50% </w:t>
      </w:r>
    </w:p>
    <w:p xmlns:wp14="http://schemas.microsoft.com/office/word/2010/wordml" w:rsidRPr="00FB6740" w:rsidR="00FB6740" w:rsidP="0057371B" w:rsidRDefault="00FB6740" w14:paraId="0FCB0454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Engineering Design 50%</w:t>
      </w:r>
    </w:p>
    <w:p xmlns:wp14="http://schemas.microsoft.com/office/word/2010/wordml" w:rsidRPr="0057371B" w:rsidR="00F620B1" w:rsidP="00F620B1" w:rsidRDefault="00F620B1" w14:paraId="72A3D3EC" wp14:textId="7777777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xmlns:wp14="http://schemas.microsoft.com/office/word/2010/wordml" w:rsidRPr="0057371B" w:rsidR="0075618F" w:rsidP="0075618F" w:rsidRDefault="0075618F" w14:paraId="1CA6FE79" wp14:textId="77777777">
      <w:pPr>
        <w:pStyle w:val="NoSpacing"/>
        <w:rPr>
          <w:rFonts w:ascii="Times New Roman" w:hAnsi="Times New Roman" w:eastAsia="Calibri" w:cs="Times New Roman"/>
          <w:b/>
          <w:sz w:val="24"/>
          <w:szCs w:val="24"/>
        </w:rPr>
      </w:pPr>
      <w:r w:rsidRPr="0057371B">
        <w:rPr>
          <w:rFonts w:ascii="Times New Roman" w:hAnsi="Times New Roman" w:eastAsia="Calibri" w:cs="Times New Roman"/>
          <w:b/>
          <w:sz w:val="24"/>
          <w:szCs w:val="24"/>
        </w:rPr>
        <w:t>Course Goals</w:t>
      </w:r>
    </w:p>
    <w:p xmlns:wp14="http://schemas.microsoft.com/office/word/2010/wordml" w:rsidRPr="0057371B" w:rsidR="0075618F" w:rsidP="0075618F" w:rsidRDefault="0075618F" w14:paraId="0D745CFC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Introduce basic object-oriented software concepts</w:t>
      </w:r>
    </w:p>
    <w:p xmlns:wp14="http://schemas.microsoft.com/office/word/2010/wordml" w:rsidRPr="0057371B" w:rsidR="0075618F" w:rsidP="0075618F" w:rsidRDefault="0075618F" w14:paraId="5A3F7015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Introduce the Bluetooth technology and be able to use it</w:t>
      </w:r>
    </w:p>
    <w:p xmlns:wp14="http://schemas.microsoft.com/office/word/2010/wordml" w:rsidRPr="0057371B" w:rsidR="0075618F" w:rsidP="0075618F" w:rsidRDefault="0075618F" w14:paraId="2BA820D6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Describe the Kinect interface and be able to use it</w:t>
      </w:r>
    </w:p>
    <w:p xmlns:wp14="http://schemas.microsoft.com/office/word/2010/wordml" w:rsidRPr="0057371B" w:rsidR="0075618F" w:rsidP="0075618F" w:rsidRDefault="0075618F" w14:paraId="4D7D3F94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 xml:space="preserve">Discuss algorithms for solving mazes and be able to implement one </w:t>
      </w:r>
    </w:p>
    <w:p xmlns:wp14="http://schemas.microsoft.com/office/word/2010/wordml" w:rsidRPr="0057371B" w:rsidR="0075618F" w:rsidP="0075618F" w:rsidRDefault="0075618F" w14:paraId="25208057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 xml:space="preserve">Complete a student-initiated multi-week project </w:t>
      </w:r>
    </w:p>
    <w:p xmlns:wp14="http://schemas.microsoft.com/office/word/2010/wordml" w:rsidRPr="0057371B" w:rsidR="0075618F" w:rsidP="0075618F" w:rsidRDefault="0075618F" w14:paraId="7F72AD3B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Introduce the EECE faculty to freshman students</w:t>
      </w:r>
    </w:p>
    <w:p xmlns:wp14="http://schemas.microsoft.com/office/word/2010/wordml" w:rsidRPr="0057371B" w:rsidR="0075618F" w:rsidP="0075618F" w:rsidRDefault="0075618F" w14:paraId="1943BC66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Foster  a “COEN/ELEN identity” with all freshman students enrolled in the EECE department</w:t>
      </w:r>
    </w:p>
    <w:p xmlns:wp14="http://schemas.microsoft.com/office/word/2010/wordml" w:rsidRPr="0057371B" w:rsidR="0075618F" w:rsidP="0075618F" w:rsidRDefault="0075618F" w14:paraId="74189264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Reinforce the student’s decision to become computer engineers and electrical engineers</w:t>
      </w:r>
    </w:p>
    <w:p xmlns:wp14="http://schemas.microsoft.com/office/word/2010/wordml" w:rsidRPr="0057371B" w:rsidR="0075618F" w:rsidP="0075618F" w:rsidRDefault="0075618F" w14:paraId="54C458FA" wp14:textId="77777777">
      <w:pPr>
        <w:pStyle w:val="Level1"/>
        <w:numPr>
          <w:ilvl w:val="0"/>
          <w:numId w:val="9"/>
        </w:numPr>
        <w:tabs>
          <w:tab w:val="left" w:pos="720"/>
        </w:tabs>
        <w:jc w:val="left"/>
      </w:pPr>
      <w:r w:rsidRPr="0057371B">
        <w:t>Describe specific computer engineering and electrical engineering career opportunities</w:t>
      </w:r>
    </w:p>
    <w:p xmlns:wp14="http://schemas.microsoft.com/office/word/2010/wordml" w:rsidRPr="0057371B" w:rsidR="0075618F" w:rsidP="0075618F" w:rsidRDefault="0075618F" w14:paraId="0D0B940D" wp14:textId="77777777">
      <w:pPr>
        <w:pStyle w:val="NoSpacing"/>
        <w:rPr>
          <w:rFonts w:ascii="Times New Roman" w:hAnsi="Times New Roman" w:eastAsia="Calibri" w:cs="Times New Roman"/>
          <w:sz w:val="24"/>
          <w:szCs w:val="24"/>
          <w:u w:val="single"/>
        </w:rPr>
      </w:pPr>
    </w:p>
    <w:p xmlns:wp14="http://schemas.microsoft.com/office/word/2010/wordml" w:rsidRPr="0057371B" w:rsidR="0075618F" w:rsidP="0075618F" w:rsidRDefault="0075618F" w14:paraId="28B86D48" wp14:textId="77777777">
      <w:pPr>
        <w:pStyle w:val="NoSpacing"/>
        <w:rPr>
          <w:rFonts w:ascii="Times New Roman" w:hAnsi="Times New Roman" w:eastAsia="Calibri" w:cs="Times New Roman"/>
          <w:b/>
          <w:sz w:val="24"/>
          <w:szCs w:val="24"/>
        </w:rPr>
      </w:pPr>
      <w:r w:rsidRPr="0057371B">
        <w:rPr>
          <w:rFonts w:ascii="Times New Roman" w:hAnsi="Times New Roman" w:eastAsia="Calibri" w:cs="Times New Roman"/>
          <w:b/>
          <w:sz w:val="24"/>
          <w:szCs w:val="24"/>
        </w:rPr>
        <w:t>Course Objectives</w:t>
      </w:r>
      <w:r w:rsidRPr="0057371B">
        <w:rPr>
          <w:rFonts w:ascii="Times New Roman" w:hAnsi="Times New Roman" w:cs="Times New Roman"/>
          <w:b/>
          <w:sz w:val="24"/>
          <w:szCs w:val="24"/>
        </w:rPr>
        <w:t xml:space="preserve"> (learning outcomes)</w:t>
      </w:r>
    </w:p>
    <w:p xmlns:wp14="http://schemas.microsoft.com/office/word/2010/wordml" w:rsidRPr="0057371B" w:rsidR="0075618F" w:rsidP="0057371B" w:rsidRDefault="0075618F" w14:paraId="58A4B50F" wp14:textId="77777777">
      <w:pPr>
        <w:pStyle w:val="NoSpacing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0057371B">
        <w:rPr>
          <w:rFonts w:ascii="Times New Roman" w:hAnsi="Times New Roman" w:eastAsia="Calibri" w:cs="Times New Roman"/>
          <w:iCs/>
          <w:sz w:val="24"/>
          <w:szCs w:val="24"/>
        </w:rPr>
        <w:t>By the end of this course, you should be able to...</w:t>
      </w:r>
      <w:r w:rsidRPr="0057371B">
        <w:rPr>
          <w:rFonts w:ascii="Times New Roman" w:hAnsi="Times New Roman" w:eastAsia="Calibri" w:cs="Times New Roman"/>
          <w:sz w:val="24"/>
          <w:szCs w:val="24"/>
        </w:rPr>
        <w:t>.</w:t>
      </w:r>
    </w:p>
    <w:p xmlns:wp14="http://schemas.microsoft.com/office/word/2010/wordml" w:rsidRPr="0057371B" w:rsidR="0075618F" w:rsidP="0075618F" w:rsidRDefault="0075618F" w14:paraId="7A85201D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Understand basic object-oriented design concepts</w:t>
      </w:r>
    </w:p>
    <w:p xmlns:wp14="http://schemas.microsoft.com/office/word/2010/wordml" w:rsidRPr="0057371B" w:rsidR="0075618F" w:rsidP="0075618F" w:rsidRDefault="0075618F" w14:paraId="190E5AD2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Be able to use object-oriented design to create a simple computer game</w:t>
      </w:r>
    </w:p>
    <w:p xmlns:wp14="http://schemas.microsoft.com/office/word/2010/wordml" w:rsidRPr="0057371B" w:rsidR="0075618F" w:rsidP="0075618F" w:rsidRDefault="0075618F" w14:paraId="5296EB89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Understand the basic concepts in the Bluetooth technology</w:t>
      </w:r>
    </w:p>
    <w:p xmlns:wp14="http://schemas.microsoft.com/office/word/2010/wordml" w:rsidRPr="0057371B" w:rsidR="0075618F" w:rsidP="0075618F" w:rsidRDefault="0075618F" w14:paraId="590E9961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Be able to use a Bluetooth interface to control a robot</w:t>
      </w:r>
    </w:p>
    <w:p xmlns:wp14="http://schemas.microsoft.com/office/word/2010/wordml" w:rsidRPr="0057371B" w:rsidR="0075618F" w:rsidP="0075618F" w:rsidRDefault="0075618F" w14:paraId="40B164D3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Understand the basic elements that comprise the Kinect interface</w:t>
      </w:r>
    </w:p>
    <w:p xmlns:wp14="http://schemas.microsoft.com/office/word/2010/wordml" w:rsidRPr="0057371B" w:rsidR="0075618F" w:rsidP="0075618F" w:rsidRDefault="0075618F" w14:paraId="1931DC3C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Be able to program a robot to “solve” a simple maze</w:t>
      </w:r>
    </w:p>
    <w:p xmlns:wp14="http://schemas.microsoft.com/office/word/2010/wordml" w:rsidRPr="0057371B" w:rsidR="0075618F" w:rsidP="0075618F" w:rsidRDefault="0075618F" w14:paraId="4B60F5ED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Design a task for a robot of your choosing, together with members of your team</w:t>
      </w:r>
    </w:p>
    <w:p xmlns:wp14="http://schemas.microsoft.com/office/word/2010/wordml" w:rsidRPr="0057371B" w:rsidR="0075618F" w:rsidP="0075618F" w:rsidRDefault="0075618F" w14:paraId="3035BF0C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Implement the task you designed and refine your implementation</w:t>
      </w:r>
    </w:p>
    <w:p xmlns:wp14="http://schemas.microsoft.com/office/word/2010/wordml" w:rsidRPr="0057371B" w:rsidR="0075618F" w:rsidP="0075618F" w:rsidRDefault="0075618F" w14:paraId="0A452C7E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Present your task to the class and answer questions that arise</w:t>
      </w:r>
    </w:p>
    <w:p xmlns:wp14="http://schemas.microsoft.com/office/word/2010/wordml" w:rsidRPr="0057371B" w:rsidR="0075618F" w:rsidP="0075618F" w:rsidRDefault="0075618F" w14:paraId="5A8A5E36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lastRenderedPageBreak/>
        <w:t>Be able to identify many of the EECE department faculty</w:t>
      </w:r>
    </w:p>
    <w:p xmlns:wp14="http://schemas.microsoft.com/office/word/2010/wordml" w:rsidRPr="0057371B" w:rsidR="0075618F" w:rsidP="0075618F" w:rsidRDefault="0075618F" w14:paraId="71F9190C" wp14:textId="77777777">
      <w:pPr>
        <w:pStyle w:val="Level1"/>
        <w:numPr>
          <w:ilvl w:val="0"/>
          <w:numId w:val="17"/>
        </w:numPr>
        <w:tabs>
          <w:tab w:val="left" w:pos="720"/>
        </w:tabs>
        <w:jc w:val="left"/>
      </w:pPr>
      <w:r w:rsidRPr="0057371B">
        <w:t>Be able to describe specific career opportunities for computer engineers and electrical engineers</w:t>
      </w:r>
    </w:p>
    <w:p xmlns:wp14="http://schemas.microsoft.com/office/word/2010/wordml" w:rsidR="0057371B" w:rsidP="0057371B" w:rsidRDefault="0057371B" w14:paraId="0E27B00A" wp14:textId="77777777">
      <w:pPr>
        <w:pStyle w:val="Level1"/>
        <w:tabs>
          <w:tab w:val="left" w:pos="720"/>
        </w:tabs>
        <w:jc w:val="left"/>
      </w:pPr>
    </w:p>
    <w:p xmlns:wp14="http://schemas.microsoft.com/office/word/2010/wordml" w:rsidRPr="00825D76" w:rsidR="00251099" w:rsidP="00825D76" w:rsidRDefault="0075618F" w14:paraId="26BBA2AD" wp14:textId="77777777">
      <w:pPr>
        <w:pStyle w:val="Level1"/>
        <w:tabs>
          <w:tab w:val="left" w:pos="720"/>
        </w:tabs>
        <w:jc w:val="left"/>
        <w:rPr>
          <w:b/>
        </w:rPr>
      </w:pPr>
      <w:r w:rsidRPr="0057371B">
        <w:rPr>
          <w:b/>
        </w:rPr>
        <w:t>Partial fulfillment of Criterion 3 objective E.</w:t>
      </w:r>
    </w:p>
    <w:p xmlns:wp14="http://schemas.microsoft.com/office/word/2010/wordml" w:rsidRPr="0057371B" w:rsidR="0075618F" w:rsidP="00251099" w:rsidRDefault="0075618F" w14:paraId="60061E4C" wp14:textId="77777777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xmlns:wp14="http://schemas.microsoft.com/office/word/2010/wordml" w:rsidRPr="0057371B" w:rsidR="0075618F" w:rsidP="00251099" w:rsidRDefault="0075618F" w14:paraId="44EAFD9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825D76" w:rsidR="00251099" w:rsidP="00251099" w:rsidRDefault="007A388C" w14:paraId="278BC173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25D76">
        <w:rPr>
          <w:rFonts w:ascii="Times New Roman" w:hAnsi="Times New Roman" w:cs="Times New Roman"/>
          <w:b/>
          <w:sz w:val="24"/>
          <w:szCs w:val="24"/>
        </w:rPr>
        <w:t>Course Topics</w:t>
      </w:r>
    </w:p>
    <w:p xmlns:wp14="http://schemas.microsoft.com/office/word/2010/wordml" w:rsidRPr="0057371B" w:rsidR="007A388C" w:rsidP="007A388C" w:rsidRDefault="007A388C" w14:paraId="62192D18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1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Pr="0057371B" w:rsidR="0075618F">
        <w:rPr>
          <w:rFonts w:ascii="Times New Roman" w:hAnsi="Times New Roman" w:cs="Times New Roman"/>
          <w:sz w:val="24"/>
          <w:szCs w:val="24"/>
        </w:rPr>
        <w:t xml:space="preserve">– Install </w:t>
      </w:r>
      <w:proofErr w:type="spellStart"/>
      <w:r w:rsidRPr="0057371B" w:rsidR="0075618F">
        <w:rPr>
          <w:rFonts w:ascii="Times New Roman" w:hAnsi="Times New Roman" w:cs="Times New Roman"/>
          <w:sz w:val="24"/>
          <w:szCs w:val="24"/>
        </w:rPr>
        <w:t>GameMaker</w:t>
      </w:r>
      <w:proofErr w:type="spellEnd"/>
      <w:r w:rsidRPr="0057371B" w:rsidR="0075618F">
        <w:rPr>
          <w:rFonts w:ascii="Times New Roman" w:hAnsi="Times New Roman" w:cs="Times New Roman"/>
          <w:sz w:val="24"/>
          <w:szCs w:val="24"/>
        </w:rPr>
        <w:t xml:space="preserve"> 8.0 and create a simple game</w:t>
      </w:r>
    </w:p>
    <w:p xmlns:wp14="http://schemas.microsoft.com/office/word/2010/wordml" w:rsidRPr="0057371B" w:rsidR="007A388C" w:rsidP="007A388C" w:rsidRDefault="007A388C" w14:paraId="247E9870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2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Pr="0057371B" w:rsidR="0075618F">
        <w:rPr>
          <w:rFonts w:ascii="Times New Roman" w:hAnsi="Times New Roman" w:cs="Times New Roman"/>
          <w:sz w:val="24"/>
          <w:szCs w:val="24"/>
        </w:rPr>
        <w:t>– Create and demonstrate additional levels for your game</w:t>
      </w:r>
    </w:p>
    <w:p xmlns:wp14="http://schemas.microsoft.com/office/word/2010/wordml" w:rsidRPr="0057371B" w:rsidR="007A388C" w:rsidP="007A388C" w:rsidRDefault="007A388C" w14:paraId="35F5F93F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3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Project –</w:t>
      </w:r>
      <w:r w:rsidRPr="0057371B" w:rsidR="0075618F">
        <w:rPr>
          <w:rFonts w:ascii="Times New Roman" w:hAnsi="Times New Roman" w:cs="Times New Roman"/>
          <w:sz w:val="24"/>
          <w:szCs w:val="24"/>
        </w:rPr>
        <w:t xml:space="preserve"> Introduction to the Bluetooth Roomba interface</w:t>
      </w:r>
    </w:p>
    <w:p xmlns:wp14="http://schemas.microsoft.com/office/word/2010/wordml" w:rsidRPr="0057371B" w:rsidR="007A388C" w:rsidP="007A388C" w:rsidRDefault="007A388C" w14:paraId="3B6892E6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4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Project –</w:t>
      </w:r>
      <w:r w:rsidRPr="0057371B" w:rsidR="0075618F">
        <w:rPr>
          <w:rFonts w:ascii="Times New Roman" w:hAnsi="Times New Roman" w:cs="Times New Roman"/>
          <w:sz w:val="24"/>
          <w:szCs w:val="24"/>
        </w:rPr>
        <w:t xml:space="preserve"> Use Bluetooth to control the Roomba</w:t>
      </w:r>
    </w:p>
    <w:p xmlns:wp14="http://schemas.microsoft.com/office/word/2010/wordml" w:rsidRPr="0057371B" w:rsidR="0075618F" w:rsidP="007A388C" w:rsidRDefault="007A388C" w14:paraId="1AEA151B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5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Project –</w:t>
      </w:r>
      <w:r w:rsidRPr="0057371B" w:rsidR="0075618F">
        <w:rPr>
          <w:rFonts w:ascii="Times New Roman" w:hAnsi="Times New Roman" w:cs="Times New Roman"/>
          <w:sz w:val="24"/>
          <w:szCs w:val="24"/>
        </w:rPr>
        <w:t xml:space="preserve"> Introduction to maze algorithms </w:t>
      </w:r>
    </w:p>
    <w:p xmlns:wp14="http://schemas.microsoft.com/office/word/2010/wordml" w:rsidRPr="0057371B" w:rsidR="007A388C" w:rsidP="007A388C" w:rsidRDefault="007A388C" w14:paraId="14D633DA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6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Project –</w:t>
      </w:r>
      <w:r w:rsidRPr="0057371B" w:rsidR="0075618F">
        <w:rPr>
          <w:rFonts w:ascii="Times New Roman" w:hAnsi="Times New Roman" w:cs="Times New Roman"/>
          <w:sz w:val="24"/>
          <w:szCs w:val="24"/>
        </w:rPr>
        <w:t xml:space="preserve"> Race the Roomba through a maze</w:t>
      </w:r>
    </w:p>
    <w:p xmlns:wp14="http://schemas.microsoft.com/office/word/2010/wordml" w:rsidRPr="0057371B" w:rsidR="007A388C" w:rsidP="007A388C" w:rsidRDefault="007A388C" w14:paraId="02498DBF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7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 xml:space="preserve">Project – </w:t>
      </w:r>
      <w:r w:rsidRPr="0057371B" w:rsidR="0075618F">
        <w:rPr>
          <w:rFonts w:ascii="Times New Roman" w:hAnsi="Times New Roman" w:cs="Times New Roman"/>
          <w:sz w:val="24"/>
          <w:szCs w:val="24"/>
        </w:rPr>
        <w:t>Introduction to the Kinect</w:t>
      </w:r>
    </w:p>
    <w:p xmlns:wp14="http://schemas.microsoft.com/office/word/2010/wordml" w:rsidRPr="0057371B" w:rsidR="007A388C" w:rsidP="007A388C" w:rsidRDefault="007A388C" w14:paraId="6147674F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8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 xml:space="preserve">Project – </w:t>
      </w:r>
      <w:r w:rsidRPr="0057371B" w:rsidR="0075618F">
        <w:rPr>
          <w:rFonts w:ascii="Times New Roman" w:hAnsi="Times New Roman" w:cs="Times New Roman"/>
          <w:sz w:val="24"/>
          <w:szCs w:val="24"/>
        </w:rPr>
        <w:t>Using Kinect to control the Roomba</w:t>
      </w:r>
    </w:p>
    <w:p xmlns:wp14="http://schemas.microsoft.com/office/word/2010/wordml" w:rsidRPr="0057371B" w:rsidR="007A388C" w:rsidP="007A388C" w:rsidRDefault="007A388C" w14:paraId="51009FD5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9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Final Project</w:t>
      </w:r>
    </w:p>
    <w:p xmlns:wp14="http://schemas.microsoft.com/office/word/2010/wordml" w:rsidRPr="0057371B" w:rsidR="007A388C" w:rsidP="007A388C" w:rsidRDefault="007A388C" w14:paraId="7EA143AD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10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Final Project</w:t>
      </w:r>
    </w:p>
    <w:p xmlns:wp14="http://schemas.microsoft.com/office/word/2010/wordml" w:rsidRPr="0057371B" w:rsidR="007A388C" w:rsidP="007A388C" w:rsidRDefault="007A388C" w14:paraId="60885FA1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11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Final Project</w:t>
      </w:r>
    </w:p>
    <w:p xmlns:wp14="http://schemas.microsoft.com/office/word/2010/wordml" w:rsidRPr="0057371B" w:rsidR="007A388C" w:rsidP="007A388C" w:rsidRDefault="007A388C" w14:paraId="16F62DC1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12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Final Project demonstrations</w:t>
      </w:r>
    </w:p>
    <w:p xmlns:wp14="http://schemas.microsoft.com/office/word/2010/wordml" w:rsidRPr="0057371B" w:rsidR="0075618F" w:rsidP="0075618F" w:rsidRDefault="007A388C" w14:paraId="1843432D" wp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371B">
        <w:rPr>
          <w:rFonts w:ascii="Times New Roman" w:hAnsi="Times New Roman" w:cs="Times New Roman"/>
          <w:sz w:val="24"/>
          <w:szCs w:val="24"/>
        </w:rPr>
        <w:t>Week 13</w:t>
      </w:r>
      <w:r w:rsidRPr="0057371B">
        <w:rPr>
          <w:rFonts w:ascii="Times New Roman" w:hAnsi="Times New Roman" w:cs="Times New Roman"/>
          <w:sz w:val="24"/>
          <w:szCs w:val="24"/>
        </w:rPr>
        <w:tab/>
      </w:r>
      <w:r w:rsidRPr="0057371B" w:rsidR="0075618F">
        <w:rPr>
          <w:rFonts w:ascii="Times New Roman" w:hAnsi="Times New Roman" w:cs="Times New Roman"/>
          <w:b/>
          <w:sz w:val="24"/>
          <w:szCs w:val="24"/>
        </w:rPr>
        <w:t>Final Project demonstrations</w:t>
      </w:r>
    </w:p>
    <w:p xmlns:wp14="http://schemas.microsoft.com/office/word/2010/wordml" w:rsidRPr="0057371B" w:rsidR="006A713F" w:rsidP="00212A6E" w:rsidRDefault="006A713F" w14:paraId="4B94D5A5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57371B" w:rsidR="006A713F" w:rsidSect="008028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22"/>
    <w:multiLevelType w:val="hybridMultilevel"/>
    <w:tmpl w:val="E81AA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68A"/>
    <w:multiLevelType w:val="hybridMultilevel"/>
    <w:tmpl w:val="36F6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7F97"/>
    <w:multiLevelType w:val="hybridMultilevel"/>
    <w:tmpl w:val="E81AA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41B2"/>
    <w:multiLevelType w:val="hybridMultilevel"/>
    <w:tmpl w:val="3CAC03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A2C35"/>
    <w:multiLevelType w:val="hybridMultilevel"/>
    <w:tmpl w:val="D6C4B3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B62"/>
    <w:multiLevelType w:val="hybridMultilevel"/>
    <w:tmpl w:val="B986D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1AA0"/>
    <w:multiLevelType w:val="hybridMultilevel"/>
    <w:tmpl w:val="4C7EFB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40119"/>
    <w:multiLevelType w:val="hybridMultilevel"/>
    <w:tmpl w:val="9C42F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8477F"/>
    <w:multiLevelType w:val="multilevel"/>
    <w:tmpl w:val="49246FC0"/>
    <w:lvl w:ilvl="0">
      <w:start w:val="5"/>
      <w:numFmt w:val="upperLetter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39AD6396"/>
    <w:multiLevelType w:val="multilevel"/>
    <w:tmpl w:val="BEB006DC"/>
    <w:lvl w:ilvl="0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40FE015B"/>
    <w:multiLevelType w:val="hybridMultilevel"/>
    <w:tmpl w:val="122EF0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0504ED0"/>
    <w:multiLevelType w:val="hybridMultilevel"/>
    <w:tmpl w:val="6D5824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D310A7"/>
    <w:multiLevelType w:val="hybridMultilevel"/>
    <w:tmpl w:val="65EA5BA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8217E2B"/>
    <w:multiLevelType w:val="hybridMultilevel"/>
    <w:tmpl w:val="127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9A6154B"/>
    <w:multiLevelType w:val="hybridMultilevel"/>
    <w:tmpl w:val="002CF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4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B1"/>
    <w:rsid w:val="0008063D"/>
    <w:rsid w:val="000A7067"/>
    <w:rsid w:val="00212A6E"/>
    <w:rsid w:val="00251099"/>
    <w:rsid w:val="002939A3"/>
    <w:rsid w:val="002B2653"/>
    <w:rsid w:val="00315E4E"/>
    <w:rsid w:val="00431523"/>
    <w:rsid w:val="00490265"/>
    <w:rsid w:val="0057371B"/>
    <w:rsid w:val="005C1199"/>
    <w:rsid w:val="006A713F"/>
    <w:rsid w:val="0075618F"/>
    <w:rsid w:val="007A388C"/>
    <w:rsid w:val="00802864"/>
    <w:rsid w:val="00825D76"/>
    <w:rsid w:val="00851778"/>
    <w:rsid w:val="00893CDC"/>
    <w:rsid w:val="00AC0A6F"/>
    <w:rsid w:val="00C00182"/>
    <w:rsid w:val="00D06C7D"/>
    <w:rsid w:val="00DC09ED"/>
    <w:rsid w:val="00E64B6B"/>
    <w:rsid w:val="00F3714C"/>
    <w:rsid w:val="00F620B1"/>
    <w:rsid w:val="00F83C66"/>
    <w:rsid w:val="00FB6740"/>
    <w:rsid w:val="00FC7AB5"/>
    <w:rsid w:val="213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282DE-D46E-443D-96FE-CC8FBAE05D65}"/>
  <w14:docId w14:val="5003FCE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620B1"/>
    <w:pPr>
      <w:spacing w:after="0" w:line="240" w:lineRule="auto"/>
    </w:pPr>
  </w:style>
  <w:style w:type="paragraph" w:styleId="Level1" w:customStyle="1">
    <w:name w:val="Level 1"/>
    <w:uiPriority w:val="99"/>
    <w:rsid w:val="002510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5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4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5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2b7aa0df96cb4b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SPMIG-1322602101-128</_dlc_DocId>
    <_dlc_DocIdUrl xmlns="7af7cd7a-bfc3-4d68-82f0-2675a70e3386">
      <Url>https://marq.sharepoint.com/sites/engineering/eece/_layouts/15/DocIdRedir.aspx?ID=SPMIG-1322602101-128</Url>
      <Description>SPMIG-1322602101-128</Description>
    </_dlc_DocIdUrl>
  </documentManagement>
</p:properties>
</file>

<file path=customXml/itemProps1.xml><?xml version="1.0" encoding="utf-8"?>
<ds:datastoreItem xmlns:ds="http://schemas.openxmlformats.org/officeDocument/2006/customXml" ds:itemID="{A1B490B0-B26C-4149-910D-F144F7B517C1}"/>
</file>

<file path=customXml/itemProps2.xml><?xml version="1.0" encoding="utf-8"?>
<ds:datastoreItem xmlns:ds="http://schemas.openxmlformats.org/officeDocument/2006/customXml" ds:itemID="{54A8DBB0-7E74-4D67-8C1A-EFBC561D2446}"/>
</file>

<file path=customXml/itemProps3.xml><?xml version="1.0" encoding="utf-8"?>
<ds:datastoreItem xmlns:ds="http://schemas.openxmlformats.org/officeDocument/2006/customXml" ds:itemID="{6EC9B8BB-8A59-449B-BF30-C0F0D37A6A88}"/>
</file>

<file path=customXml/itemProps4.xml><?xml version="1.0" encoding="utf-8"?>
<ds:datastoreItem xmlns:ds="http://schemas.openxmlformats.org/officeDocument/2006/customXml" ds:itemID="{26333BFC-C71F-4B40-A357-6FC4ACAEC4BC}"/>
</file>

<file path=customXml/itemProps5.xml><?xml version="1.0" encoding="utf-8"?>
<ds:datastoreItem xmlns:ds="http://schemas.openxmlformats.org/officeDocument/2006/customXml" ds:itemID="{A6B5E17B-2653-4B78-936E-1C9B0F2EE8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magalahi</dc:creator>
  <lastModifiedBy>Richie, James</lastModifiedBy>
  <revision>5</revision>
  <lastPrinted>2011-11-02T17:21:00.0000000Z</lastPrinted>
  <dcterms:created xsi:type="dcterms:W3CDTF">2015-10-13T21:04:00.0000000Z</dcterms:created>
  <dcterms:modified xsi:type="dcterms:W3CDTF">2018-02-28T15:14:40.1274383Z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f19322cd-058d-423e-8f0b-efaa90282b04</vt:lpwstr>
  </property>
</Properties>
</file>