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8A6FF3" w:rsidR="008A6FF3" w:rsidP="008A6FF3" w:rsidRDefault="008A6FF3" w14:paraId="52B0DFFC" wp14:textId="77777777">
      <w:pPr>
        <w:pStyle w:val="NormalWeb"/>
        <w:jc w:val="center"/>
        <w:rPr>
          <w:b/>
          <w:color w:val="000000"/>
        </w:rPr>
      </w:pPr>
      <w:r w:rsidRPr="008A6FF3">
        <w:rPr>
          <w:b/>
          <w:color w:val="000000"/>
        </w:rPr>
        <w:t>EECE 2035: Circuits Laboratory 2</w:t>
      </w:r>
    </w:p>
    <w:p xmlns:wp14="http://schemas.microsoft.com/office/word/2010/wordml" w:rsidRPr="008A6FF3" w:rsidR="008A6FF3" w:rsidP="008A6FF3" w:rsidRDefault="008A6FF3" w14:paraId="4FA84C5D" wp14:textId="77777777">
      <w:pPr>
        <w:pStyle w:val="NormalWeb"/>
        <w:rPr>
          <w:color w:val="000000"/>
        </w:rPr>
      </w:pPr>
      <w:r w:rsidRPr="008A6FF3">
        <w:rPr>
          <w:b/>
          <w:color w:val="000000"/>
        </w:rPr>
        <w:t>Class Schedule:</w:t>
      </w:r>
      <w:r w:rsidRPr="008A6FF3">
        <w:rPr>
          <w:color w:val="000000"/>
        </w:rPr>
        <w:t xml:space="preserve"> 1 - </w:t>
      </w:r>
      <w:proofErr w:type="gramStart"/>
      <w:r w:rsidRPr="008A6FF3">
        <w:rPr>
          <w:color w:val="000000"/>
        </w:rPr>
        <w:t>50 minute</w:t>
      </w:r>
      <w:proofErr w:type="gramEnd"/>
      <w:r w:rsidRPr="008A6FF3">
        <w:rPr>
          <w:color w:val="000000"/>
        </w:rPr>
        <w:t xml:space="preserve"> lecture, 1 - 110 minute laboratory equivalent to 2 credits</w:t>
      </w:r>
    </w:p>
    <w:p xmlns:wp14="http://schemas.microsoft.com/office/word/2010/wordml" w:rsidRPr="008A6FF3" w:rsidR="008A6FF3" w:rsidP="008A6FF3" w:rsidRDefault="008A6FF3" w14:paraId="73480CBF" wp14:textId="77777777">
      <w:pPr>
        <w:pStyle w:val="NormalWeb"/>
        <w:rPr>
          <w:color w:val="000000"/>
        </w:rPr>
      </w:pPr>
      <w:r w:rsidRPr="008A6FF3">
        <w:rPr>
          <w:b/>
          <w:color w:val="000000"/>
        </w:rPr>
        <w:t>Course Coordinator:</w:t>
      </w:r>
      <w:r w:rsidRPr="008A6FF3">
        <w:rPr>
          <w:color w:val="000000"/>
        </w:rPr>
        <w:t xml:space="preserve"> Dr. James Richie</w:t>
      </w:r>
    </w:p>
    <w:p xmlns:wp14="http://schemas.microsoft.com/office/word/2010/wordml" w:rsidRPr="008A6FF3" w:rsidR="008A6FF3" w:rsidP="008A6FF3" w:rsidRDefault="008A6FF3" w14:paraId="5DAC5F99" wp14:textId="77777777">
      <w:pPr>
        <w:pStyle w:val="NormalWeb"/>
        <w:spacing w:before="0" w:beforeAutospacing="0" w:after="0" w:afterAutospacing="0"/>
        <w:rPr>
          <w:b/>
          <w:color w:val="000000"/>
        </w:rPr>
      </w:pPr>
      <w:r w:rsidRPr="008A6FF3">
        <w:rPr>
          <w:b/>
          <w:color w:val="000000"/>
        </w:rPr>
        <w:t>Course Materials:</w:t>
      </w:r>
    </w:p>
    <w:p xmlns:wp14="http://schemas.microsoft.com/office/word/2010/wordml" w:rsidR="008A6FF3" w:rsidP="008A6FF3" w:rsidRDefault="008A6FF3" w14:paraId="0E282563" wp14:textId="77777777">
      <w:pPr>
        <w:pStyle w:val="NormalWeb"/>
        <w:spacing w:before="0" w:beforeAutospacing="0" w:after="0" w:afterAutospacing="0"/>
        <w:rPr>
          <w:color w:val="000000"/>
        </w:rPr>
      </w:pPr>
      <w:r w:rsidRPr="008A6FF3">
        <w:rPr>
          <w:b/>
          <w:color w:val="000000"/>
        </w:rPr>
        <w:t>Supplies:</w:t>
      </w:r>
      <w:r w:rsidRPr="008A6FF3">
        <w:rPr>
          <w:color w:val="000000"/>
        </w:rPr>
        <w:t xml:space="preserve"> EECE Cable Kit, Took Kit, EECE 2035 Component Kit, EECE Aux Cable Kit</w:t>
      </w:r>
    </w:p>
    <w:p xmlns:wp14="http://schemas.microsoft.com/office/word/2010/wordml" w:rsidRPr="008A6FF3" w:rsidR="008A6FF3" w:rsidP="008A6FF3" w:rsidRDefault="008A6FF3" w14:paraId="32C4B274" wp14:textId="77777777">
      <w:pPr>
        <w:pStyle w:val="NormalWeb"/>
        <w:spacing w:before="0" w:beforeAutospacing="0" w:after="0" w:afterAutospacing="0"/>
        <w:rPr>
          <w:color w:val="000000"/>
        </w:rPr>
      </w:pPr>
    </w:p>
    <w:p xmlns:wp14="http://schemas.microsoft.com/office/word/2010/wordml" w:rsidRPr="008A6FF3" w:rsidR="008A6FF3" w:rsidP="008A6FF3" w:rsidRDefault="008A6FF3" w14:paraId="748BEA80" wp14:textId="77777777">
      <w:pPr>
        <w:pStyle w:val="NormalWeb"/>
        <w:spacing w:before="0" w:beforeAutospacing="0" w:after="0" w:afterAutospacing="0"/>
        <w:rPr>
          <w:b/>
          <w:color w:val="000000"/>
        </w:rPr>
      </w:pPr>
      <w:r w:rsidRPr="008A6FF3">
        <w:rPr>
          <w:b/>
          <w:color w:val="000000"/>
        </w:rPr>
        <w:t>Course Description:</w:t>
      </w:r>
    </w:p>
    <w:p xmlns:wp14="http://schemas.microsoft.com/office/word/2010/wordml" w:rsidRPr="008A6FF3" w:rsidR="008A6FF3" w:rsidP="008A6FF3" w:rsidRDefault="008A6FF3" w14:paraId="5A1A2491" wp14:textId="77777777">
      <w:pPr>
        <w:pStyle w:val="NormalWeb"/>
        <w:spacing w:before="0" w:beforeAutospacing="0" w:after="0" w:afterAutospacing="0"/>
        <w:rPr>
          <w:color w:val="000000"/>
        </w:rPr>
      </w:pPr>
      <w:r w:rsidRPr="008A6FF3">
        <w:rPr>
          <w:color w:val="000000"/>
        </w:rPr>
        <w:t>Circuit design, construction and test skills are expanded to include digital circuits and programmable logic devices as well as passive and active filters. Emphasis is placed on DC, AC and transient response of circuits containing passive and active devices.</w:t>
      </w:r>
    </w:p>
    <w:p xmlns:wp14="http://schemas.microsoft.com/office/word/2010/wordml" w:rsidRPr="008A6FF3" w:rsidR="008A6FF3" w:rsidP="008A6FF3" w:rsidRDefault="008A6FF3" w14:paraId="21BA9200" wp14:textId="77777777">
      <w:pPr>
        <w:pStyle w:val="NormalWeb"/>
        <w:rPr>
          <w:color w:val="000000"/>
        </w:rPr>
      </w:pPr>
      <w:r w:rsidRPr="008A6FF3">
        <w:rPr>
          <w:b/>
          <w:color w:val="000000"/>
        </w:rPr>
        <w:t>Prerequisites:</w:t>
      </w:r>
      <w:r w:rsidRPr="008A6FF3">
        <w:rPr>
          <w:color w:val="000000"/>
        </w:rPr>
        <w:t xml:space="preserve"> EECE 2010 and EECE 2015</w:t>
      </w:r>
    </w:p>
    <w:p xmlns:wp14="http://schemas.microsoft.com/office/word/2010/wordml" w:rsidRPr="008A6FF3" w:rsidR="008A6FF3" w:rsidP="394B2F0F" w:rsidRDefault="008A6FF3" w14:paraId="428AED68" wp14:textId="0FDE4C70">
      <w:pPr>
        <w:pStyle w:val="NormalWeb"/>
        <w:rPr>
          <w:color w:val="000000" w:themeColor="text1" w:themeTint="FF" w:themeShade="FF"/>
        </w:rPr>
      </w:pPr>
      <w:proofErr w:type="spellStart"/>
      <w:r w:rsidRPr="394B2F0F" w:rsidR="394B2F0F">
        <w:rPr>
          <w:b w:val="1"/>
          <w:bCs w:val="1"/>
          <w:color w:val="000000" w:themeColor="text1" w:themeTint="FF" w:themeShade="FF"/>
        </w:rPr>
        <w:t>Corequisites</w:t>
      </w:r>
      <w:proofErr w:type="spellEnd"/>
      <w:r w:rsidRPr="394B2F0F" w:rsidR="394B2F0F">
        <w:rPr>
          <w:b w:val="1"/>
          <w:bCs w:val="1"/>
          <w:color w:val="000000" w:themeColor="text1" w:themeTint="FF" w:themeShade="FF"/>
        </w:rPr>
        <w:t>:</w:t>
      </w:r>
      <w:r w:rsidRPr="394B2F0F" w:rsidR="394B2F0F">
        <w:rPr>
          <w:color w:val="000000" w:themeColor="text1" w:themeTint="FF" w:themeShade="FF"/>
        </w:rPr>
        <w:t xml:space="preserve"> EECE 2030</w:t>
      </w:r>
      <w:r w:rsidRPr="394B2F0F" w:rsidR="394B2F0F">
        <w:rPr>
          <w:color w:val="000000" w:themeColor="text1" w:themeTint="FF" w:themeShade="FF"/>
        </w:rPr>
        <w:t xml:space="preserve"> </w:t>
      </w:r>
      <w:r w:rsidRPr="394B2F0F" w:rsidR="394B2F0F">
        <w:rPr>
          <w:color w:val="000000" w:themeColor="text1" w:themeTint="FF" w:themeShade="FF"/>
        </w:rPr>
        <w:t>and ELEN 2020 or COEN 2020</w:t>
      </w:r>
    </w:p>
    <w:p xmlns:wp14="http://schemas.microsoft.com/office/word/2010/wordml" w:rsidRPr="008A6FF3" w:rsidR="008A6FF3" w:rsidP="008A6FF3" w:rsidRDefault="008A6FF3" w14:paraId="03D9B35E" wp14:textId="77777777">
      <w:pPr>
        <w:pStyle w:val="NormalWeb"/>
        <w:rPr>
          <w:color w:val="000000"/>
        </w:rPr>
      </w:pPr>
      <w:r w:rsidRPr="008A6FF3">
        <w:rPr>
          <w:b/>
          <w:color w:val="000000"/>
        </w:rPr>
        <w:t>Required</w:t>
      </w:r>
      <w:r w:rsidRPr="008A6FF3">
        <w:rPr>
          <w:color w:val="000000"/>
        </w:rPr>
        <w:t xml:space="preserve"> in the Electrical Engineering and Computer Engineering programs and for the Bioelectronics major in the Biomedical Engineering program.</w:t>
      </w:r>
    </w:p>
    <w:p xmlns:wp14="http://schemas.microsoft.com/office/word/2010/wordml" w:rsidR="008A6FF3" w:rsidP="008A6FF3" w:rsidRDefault="008A6FF3" w14:paraId="49939AD4" wp14:textId="77777777">
      <w:pPr>
        <w:pStyle w:val="NormalWeb"/>
        <w:spacing w:before="0" w:beforeAutospacing="0" w:after="0" w:afterAutospacing="0"/>
        <w:rPr>
          <w:color w:val="000000"/>
        </w:rPr>
      </w:pPr>
      <w:r w:rsidRPr="008A6FF3">
        <w:rPr>
          <w:b/>
          <w:color w:val="000000"/>
        </w:rPr>
        <w:t>Contribution to Professional Component:</w:t>
      </w:r>
      <w:r w:rsidRPr="008A6FF3">
        <w:rPr>
          <w:color w:val="000000"/>
        </w:rPr>
        <w:t xml:space="preserve"> </w:t>
      </w:r>
    </w:p>
    <w:p xmlns:wp14="http://schemas.microsoft.com/office/word/2010/wordml" w:rsidRPr="008A6FF3" w:rsidR="008A6FF3" w:rsidP="008A6FF3" w:rsidRDefault="008A6FF3" w14:paraId="23B5C187" wp14:textId="77777777">
      <w:pPr>
        <w:pStyle w:val="NormalWeb"/>
        <w:spacing w:before="0" w:beforeAutospacing="0" w:after="0" w:afterAutospacing="0"/>
        <w:rPr>
          <w:color w:val="000000"/>
        </w:rPr>
      </w:pPr>
      <w:r w:rsidRPr="008A6FF3">
        <w:rPr>
          <w:color w:val="000000"/>
        </w:rPr>
        <w:t>Engineering Science 70%</w:t>
      </w:r>
    </w:p>
    <w:p xmlns:wp14="http://schemas.microsoft.com/office/word/2010/wordml" w:rsidR="008A6FF3" w:rsidP="008A6FF3" w:rsidRDefault="008A6FF3" w14:paraId="64AC9CDD" wp14:textId="77777777">
      <w:pPr>
        <w:pStyle w:val="NormalWeb"/>
        <w:spacing w:before="0" w:beforeAutospacing="0" w:after="0" w:afterAutospacing="0"/>
        <w:rPr>
          <w:color w:val="000000"/>
        </w:rPr>
      </w:pPr>
      <w:r w:rsidRPr="008A6FF3">
        <w:rPr>
          <w:color w:val="000000"/>
        </w:rPr>
        <w:t>Engineering Design 30%</w:t>
      </w:r>
    </w:p>
    <w:p xmlns:wp14="http://schemas.microsoft.com/office/word/2010/wordml" w:rsidRPr="008A6FF3" w:rsidR="008A6FF3" w:rsidP="008A6FF3" w:rsidRDefault="008A6FF3" w14:paraId="68D42313" wp14:textId="77777777">
      <w:pPr>
        <w:pStyle w:val="NormalWeb"/>
        <w:spacing w:before="0" w:beforeAutospacing="0" w:after="0" w:afterAutospacing="0"/>
        <w:rPr>
          <w:color w:val="000000"/>
        </w:rPr>
      </w:pPr>
    </w:p>
    <w:p xmlns:wp14="http://schemas.microsoft.com/office/word/2010/wordml" w:rsidRPr="008A6FF3" w:rsidR="008A6FF3" w:rsidP="008A6FF3" w:rsidRDefault="008A6FF3" w14:paraId="2E2B3711" wp14:textId="77777777">
      <w:pPr>
        <w:pStyle w:val="NormalWeb"/>
        <w:spacing w:before="0" w:beforeAutospacing="0" w:after="0" w:afterAutospacing="0"/>
        <w:rPr>
          <w:b/>
          <w:color w:val="000000"/>
        </w:rPr>
      </w:pPr>
      <w:r w:rsidRPr="008A6FF3">
        <w:rPr>
          <w:b/>
          <w:color w:val="000000"/>
        </w:rPr>
        <w:t>Course Goals:</w:t>
      </w:r>
    </w:p>
    <w:p xmlns:wp14="http://schemas.microsoft.com/office/word/2010/wordml" w:rsidR="008A6FF3" w:rsidP="008A6FF3" w:rsidRDefault="008A6FF3" w14:paraId="7A4FC5EE" wp14:textId="77777777">
      <w:pPr>
        <w:pStyle w:val="NormalWeb"/>
        <w:numPr>
          <w:ilvl w:val="0"/>
          <w:numId w:val="1"/>
        </w:numPr>
        <w:spacing w:before="0" w:beforeAutospacing="0" w:after="0" w:afterAutospacing="0"/>
        <w:rPr>
          <w:color w:val="000000"/>
        </w:rPr>
      </w:pPr>
      <w:r w:rsidRPr="008A6FF3">
        <w:rPr>
          <w:color w:val="000000"/>
        </w:rPr>
        <w:t>Reinforce student knowledge of electrical and electronic circuits with hands-on experiments.</w:t>
      </w:r>
    </w:p>
    <w:p xmlns:wp14="http://schemas.microsoft.com/office/word/2010/wordml" w:rsidR="008A6FF3" w:rsidP="008A6FF3" w:rsidRDefault="008A6FF3" w14:paraId="245B599C" wp14:textId="77777777">
      <w:pPr>
        <w:pStyle w:val="NormalWeb"/>
        <w:numPr>
          <w:ilvl w:val="0"/>
          <w:numId w:val="1"/>
        </w:numPr>
        <w:spacing w:before="0" w:beforeAutospacing="0" w:after="0" w:afterAutospacing="0"/>
        <w:rPr>
          <w:color w:val="000000"/>
        </w:rPr>
      </w:pPr>
      <w:r w:rsidRPr="008A6FF3">
        <w:rPr>
          <w:color w:val="000000"/>
        </w:rPr>
        <w:t>Reinforce student ability to construct circuits.</w:t>
      </w:r>
    </w:p>
    <w:p xmlns:wp14="http://schemas.microsoft.com/office/word/2010/wordml" w:rsidR="008A6FF3" w:rsidP="008A6FF3" w:rsidRDefault="008A6FF3" w14:paraId="54BDEFF4" wp14:textId="77777777">
      <w:pPr>
        <w:pStyle w:val="NormalWeb"/>
        <w:numPr>
          <w:ilvl w:val="0"/>
          <w:numId w:val="1"/>
        </w:numPr>
        <w:spacing w:before="0" w:beforeAutospacing="0" w:after="0" w:afterAutospacing="0"/>
        <w:rPr>
          <w:color w:val="000000"/>
        </w:rPr>
      </w:pPr>
      <w:r w:rsidRPr="008A6FF3">
        <w:rPr>
          <w:color w:val="000000"/>
        </w:rPr>
        <w:t xml:space="preserve">Reinforce </w:t>
      </w:r>
      <w:proofErr w:type="spellStart"/>
      <w:proofErr w:type="gramStart"/>
      <w:r w:rsidRPr="008A6FF3">
        <w:rPr>
          <w:color w:val="000000"/>
        </w:rPr>
        <w:t>students</w:t>
      </w:r>
      <w:proofErr w:type="spellEnd"/>
      <w:proofErr w:type="gramEnd"/>
      <w:r w:rsidRPr="008A6FF3">
        <w:rPr>
          <w:color w:val="000000"/>
        </w:rPr>
        <w:t xml:space="preserve"> knowledge of the basics of electronic test equipment measurement skills.</w:t>
      </w:r>
    </w:p>
    <w:p xmlns:wp14="http://schemas.microsoft.com/office/word/2010/wordml" w:rsidR="008A6FF3" w:rsidP="008A6FF3" w:rsidRDefault="008A6FF3" w14:paraId="3097AC0B" wp14:textId="77777777">
      <w:pPr>
        <w:pStyle w:val="NormalWeb"/>
        <w:numPr>
          <w:ilvl w:val="0"/>
          <w:numId w:val="1"/>
        </w:numPr>
        <w:spacing w:before="0" w:beforeAutospacing="0" w:after="0" w:afterAutospacing="0"/>
        <w:rPr>
          <w:color w:val="000000"/>
        </w:rPr>
      </w:pPr>
      <w:r w:rsidRPr="008A6FF3">
        <w:rPr>
          <w:color w:val="000000"/>
        </w:rPr>
        <w:t xml:space="preserve">Introduce students to the various circuit components, including rectifier diodes, signal diodes, </w:t>
      </w:r>
      <w:proofErr w:type="spellStart"/>
      <w:r w:rsidRPr="008A6FF3">
        <w:rPr>
          <w:color w:val="000000"/>
        </w:rPr>
        <w:t>zener</w:t>
      </w:r>
      <w:proofErr w:type="spellEnd"/>
      <w:r w:rsidRPr="008A6FF3">
        <w:rPr>
          <w:color w:val="000000"/>
        </w:rPr>
        <w:t xml:space="preserve"> diodes, LEDs and BJTs.</w:t>
      </w:r>
    </w:p>
    <w:p xmlns:wp14="http://schemas.microsoft.com/office/word/2010/wordml" w:rsidR="008A6FF3" w:rsidP="008A6FF3" w:rsidRDefault="008A6FF3" w14:paraId="696B4142" wp14:textId="77777777">
      <w:pPr>
        <w:pStyle w:val="NormalWeb"/>
        <w:numPr>
          <w:ilvl w:val="0"/>
          <w:numId w:val="1"/>
        </w:numPr>
        <w:spacing w:before="0" w:beforeAutospacing="0" w:after="0" w:afterAutospacing="0"/>
        <w:rPr>
          <w:color w:val="000000"/>
        </w:rPr>
      </w:pPr>
      <w:r w:rsidRPr="008A6FF3">
        <w:rPr>
          <w:color w:val="000000"/>
        </w:rPr>
        <w:t>Introduce students to the use of the circuit simulation program, PSpice (with Capture CIS and Probe).</w:t>
      </w:r>
    </w:p>
    <w:p xmlns:wp14="http://schemas.microsoft.com/office/word/2010/wordml" w:rsidR="008A6FF3" w:rsidP="008A6FF3" w:rsidRDefault="008A6FF3" w14:paraId="67D199D1" wp14:textId="77777777">
      <w:pPr>
        <w:pStyle w:val="NormalWeb"/>
        <w:spacing w:before="0" w:beforeAutospacing="0" w:after="0" w:afterAutospacing="0"/>
        <w:ind w:left="720"/>
        <w:rPr>
          <w:color w:val="000000"/>
        </w:rPr>
      </w:pPr>
    </w:p>
    <w:p xmlns:wp14="http://schemas.microsoft.com/office/word/2010/wordml" w:rsidRPr="008A6FF3" w:rsidR="008A6FF3" w:rsidP="008A6FF3" w:rsidRDefault="008A6FF3" w14:paraId="09114840" wp14:textId="77777777">
      <w:pPr>
        <w:pStyle w:val="NormalWeb"/>
        <w:spacing w:before="0" w:beforeAutospacing="0" w:after="0" w:afterAutospacing="0"/>
        <w:rPr>
          <w:b/>
          <w:color w:val="000000"/>
        </w:rPr>
      </w:pPr>
      <w:r w:rsidRPr="008A6FF3">
        <w:rPr>
          <w:b/>
          <w:color w:val="000000"/>
        </w:rPr>
        <w:t>Course Objectives:</w:t>
      </w:r>
    </w:p>
    <w:p xmlns:wp14="http://schemas.microsoft.com/office/word/2010/wordml" w:rsidRPr="008A6FF3" w:rsidR="008A6FF3" w:rsidP="008A6FF3" w:rsidRDefault="008A6FF3" w14:paraId="3AA1E104" wp14:textId="77777777">
      <w:pPr>
        <w:pStyle w:val="NormalWeb"/>
        <w:spacing w:before="0" w:beforeAutospacing="0" w:after="0" w:afterAutospacing="0"/>
        <w:rPr>
          <w:i/>
          <w:color w:val="000000"/>
        </w:rPr>
      </w:pPr>
      <w:r w:rsidRPr="008A6FF3">
        <w:rPr>
          <w:i/>
          <w:color w:val="000000"/>
        </w:rPr>
        <w:t>By the end of this course, you should be able to ....</w:t>
      </w:r>
    </w:p>
    <w:p xmlns:wp14="http://schemas.microsoft.com/office/word/2010/wordml" w:rsidR="008A6FF3" w:rsidP="008A6FF3" w:rsidRDefault="008A6FF3" w14:paraId="7DBA0B37" wp14:textId="77777777">
      <w:pPr>
        <w:pStyle w:val="NormalWeb"/>
        <w:numPr>
          <w:ilvl w:val="0"/>
          <w:numId w:val="2"/>
        </w:numPr>
        <w:spacing w:before="0" w:beforeAutospacing="0" w:after="0" w:afterAutospacing="0"/>
        <w:rPr>
          <w:color w:val="000000"/>
        </w:rPr>
      </w:pPr>
      <w:r w:rsidRPr="008A6FF3">
        <w:rPr>
          <w:color w:val="000000"/>
        </w:rPr>
        <w:t xml:space="preserve">Use the circuit simulation program </w:t>
      </w:r>
      <w:proofErr w:type="spellStart"/>
      <w:r w:rsidRPr="008A6FF3">
        <w:rPr>
          <w:color w:val="000000"/>
        </w:rPr>
        <w:t>MultiSim</w:t>
      </w:r>
      <w:proofErr w:type="spellEnd"/>
    </w:p>
    <w:p xmlns:wp14="http://schemas.microsoft.com/office/word/2010/wordml" w:rsidR="008A6FF3" w:rsidP="008A6FF3" w:rsidRDefault="008A6FF3" w14:paraId="0F05047C" wp14:textId="77777777">
      <w:pPr>
        <w:pStyle w:val="NormalWeb"/>
        <w:numPr>
          <w:ilvl w:val="0"/>
          <w:numId w:val="2"/>
        </w:numPr>
        <w:spacing w:before="0" w:beforeAutospacing="0" w:after="0" w:afterAutospacing="0"/>
        <w:rPr>
          <w:color w:val="000000"/>
        </w:rPr>
      </w:pPr>
      <w:r w:rsidRPr="008A6FF3">
        <w:rPr>
          <w:color w:val="000000"/>
        </w:rPr>
        <w:t>Use proper circuit construction techniques with an experimenter’s breadboard.</w:t>
      </w:r>
    </w:p>
    <w:p xmlns:wp14="http://schemas.microsoft.com/office/word/2010/wordml" w:rsidR="008A6FF3" w:rsidP="008A6FF3" w:rsidRDefault="008A6FF3" w14:paraId="1E61D095" wp14:textId="77777777">
      <w:pPr>
        <w:pStyle w:val="NormalWeb"/>
        <w:numPr>
          <w:ilvl w:val="0"/>
          <w:numId w:val="2"/>
        </w:numPr>
        <w:spacing w:before="0" w:beforeAutospacing="0" w:after="0" w:afterAutospacing="0"/>
        <w:rPr>
          <w:color w:val="000000"/>
        </w:rPr>
      </w:pPr>
      <w:r w:rsidRPr="008A6FF3">
        <w:rPr>
          <w:color w:val="000000"/>
        </w:rPr>
        <w:t>Use a DMM, power supplies, function generators and oscilloscopes as appropriate to the experiments.</w:t>
      </w:r>
    </w:p>
    <w:p xmlns:wp14="http://schemas.microsoft.com/office/word/2010/wordml" w:rsidR="008A6FF3" w:rsidP="008A6FF3" w:rsidRDefault="008A6FF3" w14:paraId="5E7E652D" wp14:textId="77777777">
      <w:pPr>
        <w:pStyle w:val="NormalWeb"/>
        <w:numPr>
          <w:ilvl w:val="0"/>
          <w:numId w:val="2"/>
        </w:numPr>
        <w:spacing w:before="0" w:beforeAutospacing="0" w:after="0" w:afterAutospacing="0"/>
        <w:rPr>
          <w:color w:val="000000"/>
        </w:rPr>
      </w:pPr>
      <w:r w:rsidRPr="008A6FF3">
        <w:rPr>
          <w:color w:val="000000"/>
        </w:rPr>
        <w:t>Build and test various circuit networks.</w:t>
      </w:r>
    </w:p>
    <w:p xmlns:wp14="http://schemas.microsoft.com/office/word/2010/wordml" w:rsidR="008A6FF3" w:rsidP="008A6FF3" w:rsidRDefault="008A6FF3" w14:paraId="1E563908" wp14:textId="77777777">
      <w:pPr>
        <w:pStyle w:val="NormalWeb"/>
        <w:numPr>
          <w:ilvl w:val="0"/>
          <w:numId w:val="2"/>
        </w:numPr>
        <w:spacing w:before="0" w:beforeAutospacing="0" w:after="0" w:afterAutospacing="0"/>
        <w:rPr>
          <w:color w:val="000000"/>
        </w:rPr>
      </w:pPr>
      <w:r w:rsidRPr="008A6FF3">
        <w:rPr>
          <w:color w:val="000000"/>
        </w:rPr>
        <w:t>Design various circuit networks, including (but not limited to) RLC networks, power factor correction networks, simple integrators and differentiators, simple passive filters as well as some simple digital # circuits.</w:t>
      </w:r>
    </w:p>
    <w:p xmlns:wp14="http://schemas.microsoft.com/office/word/2010/wordml" w:rsidR="008A6FF3" w:rsidP="008A6FF3" w:rsidRDefault="008A6FF3" w14:paraId="5C99063F" wp14:textId="77777777">
      <w:pPr>
        <w:pStyle w:val="NormalWeb"/>
        <w:numPr>
          <w:ilvl w:val="0"/>
          <w:numId w:val="2"/>
        </w:numPr>
        <w:spacing w:before="0" w:beforeAutospacing="0" w:after="0" w:afterAutospacing="0"/>
        <w:rPr>
          <w:color w:val="000000"/>
        </w:rPr>
      </w:pPr>
      <w:r w:rsidRPr="008A6FF3">
        <w:rPr>
          <w:color w:val="000000"/>
        </w:rPr>
        <w:lastRenderedPageBreak/>
        <w:t>Choose standard component values to allow circuits to function per desired specifications.</w:t>
      </w:r>
    </w:p>
    <w:p xmlns:wp14="http://schemas.microsoft.com/office/word/2010/wordml" w:rsidR="008A6FF3" w:rsidP="008A6FF3" w:rsidRDefault="008A6FF3" w14:paraId="5213B301" wp14:textId="77777777">
      <w:pPr>
        <w:pStyle w:val="NormalWeb"/>
        <w:numPr>
          <w:ilvl w:val="0"/>
          <w:numId w:val="2"/>
        </w:numPr>
        <w:spacing w:before="0" w:beforeAutospacing="0" w:after="0" w:afterAutospacing="0"/>
        <w:rPr>
          <w:color w:val="000000"/>
        </w:rPr>
      </w:pPr>
      <w:r w:rsidRPr="008A6FF3">
        <w:rPr>
          <w:color w:val="000000"/>
        </w:rPr>
        <w:t>Use the World Wide Web to track down device data sheets.</w:t>
      </w:r>
    </w:p>
    <w:p xmlns:wp14="http://schemas.microsoft.com/office/word/2010/wordml" w:rsidR="008A6FF3" w:rsidP="008A6FF3" w:rsidRDefault="008A6FF3" w14:paraId="2EC2A8FD" wp14:textId="77777777">
      <w:pPr>
        <w:pStyle w:val="NormalWeb"/>
        <w:numPr>
          <w:ilvl w:val="0"/>
          <w:numId w:val="2"/>
        </w:numPr>
        <w:spacing w:before="0" w:beforeAutospacing="0" w:after="0" w:afterAutospacing="0"/>
        <w:rPr>
          <w:color w:val="000000"/>
        </w:rPr>
      </w:pPr>
      <w:r w:rsidRPr="008A6FF3">
        <w:rPr>
          <w:color w:val="000000"/>
        </w:rPr>
        <w:t>Describe the physical construction of (simple) transformers.</w:t>
      </w:r>
    </w:p>
    <w:p xmlns:wp14="http://schemas.microsoft.com/office/word/2010/wordml" w:rsidR="008A6FF3" w:rsidP="008A6FF3" w:rsidRDefault="008A6FF3" w14:paraId="1E44D5E5" wp14:textId="77777777">
      <w:pPr>
        <w:pStyle w:val="NormalWeb"/>
        <w:numPr>
          <w:ilvl w:val="0"/>
          <w:numId w:val="2"/>
        </w:numPr>
        <w:spacing w:before="0" w:beforeAutospacing="0" w:after="0" w:afterAutospacing="0"/>
        <w:rPr>
          <w:color w:val="000000"/>
        </w:rPr>
      </w:pPr>
      <w:r w:rsidRPr="008A6FF3">
        <w:rPr>
          <w:color w:val="000000"/>
        </w:rPr>
        <w:t>Understand the basic physical construction of transformers.</w:t>
      </w:r>
    </w:p>
    <w:p xmlns:wp14="http://schemas.microsoft.com/office/word/2010/wordml" w:rsidRPr="008A6FF3" w:rsidR="008A6FF3" w:rsidP="008A6FF3" w:rsidRDefault="008A6FF3" w14:paraId="13239350" wp14:textId="77777777">
      <w:pPr>
        <w:pStyle w:val="NormalWeb"/>
        <w:numPr>
          <w:ilvl w:val="0"/>
          <w:numId w:val="2"/>
        </w:numPr>
        <w:spacing w:before="0" w:beforeAutospacing="0" w:after="0" w:afterAutospacing="0"/>
        <w:rPr>
          <w:color w:val="000000"/>
        </w:rPr>
      </w:pPr>
      <w:r w:rsidRPr="008A6FF3">
        <w:rPr>
          <w:color w:val="000000"/>
        </w:rPr>
        <w:t>Design and construct simple digital logic circuits and sequential logic circuits using discrete components.</w:t>
      </w:r>
    </w:p>
    <w:p xmlns:wp14="http://schemas.microsoft.com/office/word/2010/wordml" w:rsidRPr="008A6FF3" w:rsidR="008A6FF3" w:rsidP="008A6FF3" w:rsidRDefault="008A6FF3" w14:paraId="0BF8D2A3" wp14:textId="77777777">
      <w:pPr>
        <w:pStyle w:val="NormalWeb"/>
        <w:spacing w:before="0" w:beforeAutospacing="0" w:after="0" w:afterAutospacing="0"/>
        <w:rPr>
          <w:color w:val="000000"/>
        </w:rPr>
      </w:pPr>
    </w:p>
    <w:p xmlns:wp14="http://schemas.microsoft.com/office/word/2010/wordml" w:rsidR="008A6FF3" w:rsidP="1DB90FF6" w:rsidRDefault="008A6FF3" w14:paraId="3B36B0B3" wp14:noSpellErr="1" wp14:textId="7CD9A616">
      <w:pPr>
        <w:pStyle w:val="NormalWeb"/>
        <w:spacing w:before="0" w:beforeAutospacing="off" w:after="0" w:afterAutospacing="off"/>
        <w:ind w:left="4320" w:hanging="4320"/>
        <w:rPr>
          <w:color w:val="000000" w:themeColor="text1" w:themeTint="FF" w:themeShade="FF"/>
        </w:rPr>
      </w:pPr>
      <w:r w:rsidRPr="1DB90FF6">
        <w:rPr>
          <w:b w:val="1"/>
          <w:bCs w:val="1"/>
          <w:color w:val="000000"/>
        </w:rPr>
        <w:t>Contribution to Program Objectives:</w:t>
      </w:r>
      <w:r w:rsidRPr="008A6FF3">
        <w:rPr>
          <w:color w:val="000000"/>
        </w:rPr>
        <w:t xml:space="preserve"> </w:t>
      </w:r>
      <w:r>
        <w:rPr>
          <w:color w:val="000000"/>
        </w:rPr>
        <w:tab/>
      </w:r>
      <w:r w:rsidRPr="008A6FF3">
        <w:rPr>
          <w:color w:val="000000"/>
        </w:rPr>
        <w:t xml:space="preserve">partial fulfillment of Criterion 3 objectives A, B, C, G, </w:t>
      </w:r>
      <w:r w:rsidRPr="008A6FF3">
        <w:rPr>
          <w:color w:val="000000"/>
        </w:rPr>
        <w:t xml:space="preserve">H, </w:t>
      </w:r>
      <w:r w:rsidRPr="008A6FF3">
        <w:rPr>
          <w:color w:val="000000"/>
        </w:rPr>
        <w:t>I</w:t>
      </w:r>
      <w:r w:rsidRPr="008A6FF3">
        <w:rPr>
          <w:color w:val="000000"/>
        </w:rPr>
        <w:t>, J,</w:t>
      </w:r>
      <w:r w:rsidRPr="008A6FF3">
        <w:rPr>
          <w:color w:val="000000"/>
        </w:rPr>
        <w:t xml:space="preserve"> </w:t>
      </w:r>
      <w:r w:rsidRPr="008A6FF3">
        <w:rPr>
          <w:color w:val="000000"/>
        </w:rPr>
        <w:t>and K</w:t>
      </w:r>
    </w:p>
    <w:p xmlns:wp14="http://schemas.microsoft.com/office/word/2010/wordml" w:rsidRPr="008A6FF3" w:rsidR="008A6FF3" w:rsidP="008A6FF3" w:rsidRDefault="008A6FF3" w14:paraId="64A0B5FA" wp14:textId="77777777">
      <w:pPr>
        <w:pStyle w:val="NormalWeb"/>
        <w:spacing w:before="0" w:beforeAutospacing="0" w:after="0" w:afterAutospacing="0"/>
        <w:rPr>
          <w:b/>
          <w:color w:val="000000"/>
        </w:rPr>
      </w:pPr>
      <w:r w:rsidRPr="008A6FF3">
        <w:rPr>
          <w:b/>
          <w:color w:val="000000"/>
        </w:rPr>
        <w:t>Course Topics:</w:t>
      </w:r>
    </w:p>
    <w:p xmlns:wp14="http://schemas.microsoft.com/office/word/2010/wordml" w:rsidRPr="008A6FF3" w:rsidR="008A6FF3" w:rsidP="008A6FF3" w:rsidRDefault="008A6FF3" w14:paraId="10C31E3D" wp14:textId="77777777">
      <w:pPr>
        <w:pStyle w:val="NormalWeb"/>
        <w:spacing w:before="0" w:beforeAutospacing="0" w:after="0" w:afterAutospacing="0"/>
        <w:rPr>
          <w:color w:val="000000"/>
        </w:rPr>
      </w:pPr>
      <w:r w:rsidRPr="008A6FF3">
        <w:rPr>
          <w:color w:val="000000"/>
        </w:rPr>
        <w:t xml:space="preserve">note: laboratories 2 through 12 listed below may change each semester as new laboratories are </w:t>
      </w:r>
      <w:proofErr w:type="gramStart"/>
      <w:r w:rsidRPr="008A6FF3">
        <w:rPr>
          <w:color w:val="000000"/>
        </w:rPr>
        <w:t>developed</w:t>
      </w:r>
      <w:proofErr w:type="gramEnd"/>
      <w:r w:rsidRPr="008A6FF3">
        <w:rPr>
          <w:color w:val="000000"/>
        </w:rPr>
        <w:t xml:space="preserve"> or topics are reordered.</w:t>
      </w:r>
    </w:p>
    <w:p xmlns:wp14="http://schemas.microsoft.com/office/word/2010/wordml" w:rsidRPr="008A6FF3" w:rsidR="008A6FF3" w:rsidP="008A6FF3" w:rsidRDefault="008A6FF3" w14:paraId="506411E6" wp14:textId="77777777">
      <w:pPr>
        <w:pStyle w:val="NormalWeb"/>
        <w:spacing w:before="0" w:beforeAutospacing="0" w:after="0" w:afterAutospacing="0"/>
        <w:rPr>
          <w:color w:val="000000"/>
        </w:rPr>
      </w:pPr>
      <w:r w:rsidRPr="008A6FF3">
        <w:rPr>
          <w:color w:val="000000"/>
        </w:rPr>
        <w:t xml:space="preserve">Lab 1: </w:t>
      </w:r>
      <w:proofErr w:type="spellStart"/>
      <w:r w:rsidRPr="008A6FF3">
        <w:rPr>
          <w:color w:val="000000"/>
        </w:rPr>
        <w:t>MultiSim</w:t>
      </w:r>
      <w:proofErr w:type="spellEnd"/>
      <w:r w:rsidRPr="008A6FF3">
        <w:rPr>
          <w:color w:val="000000"/>
        </w:rPr>
        <w:t xml:space="preserve"> Fundamentals - A Self-Paced Learning Experience</w:t>
      </w:r>
    </w:p>
    <w:p xmlns:wp14="http://schemas.microsoft.com/office/word/2010/wordml" w:rsidRPr="008A6FF3" w:rsidR="008A6FF3" w:rsidP="008A6FF3" w:rsidRDefault="008A6FF3" w14:paraId="4CD8D6D5" wp14:textId="77777777">
      <w:pPr>
        <w:pStyle w:val="NormalWeb"/>
        <w:spacing w:before="0" w:beforeAutospacing="0" w:after="0" w:afterAutospacing="0"/>
        <w:rPr>
          <w:color w:val="000000"/>
        </w:rPr>
      </w:pPr>
      <w:r w:rsidRPr="008A6FF3">
        <w:rPr>
          <w:color w:val="000000"/>
        </w:rPr>
        <w:t>Lab 2: Transient Response Review</w:t>
      </w:r>
    </w:p>
    <w:p xmlns:wp14="http://schemas.microsoft.com/office/word/2010/wordml" w:rsidRPr="008A6FF3" w:rsidR="008A6FF3" w:rsidP="008A6FF3" w:rsidRDefault="008A6FF3" w14:paraId="1512FDF8" wp14:textId="77777777">
      <w:pPr>
        <w:pStyle w:val="NormalWeb"/>
        <w:spacing w:before="0" w:beforeAutospacing="0" w:after="0" w:afterAutospacing="0"/>
        <w:rPr>
          <w:color w:val="000000"/>
        </w:rPr>
      </w:pPr>
      <w:r w:rsidRPr="008A6FF3">
        <w:rPr>
          <w:color w:val="000000"/>
        </w:rPr>
        <w:t>Lab 3: Lab Procedures Review and Steady State Response</w:t>
      </w:r>
    </w:p>
    <w:p xmlns:wp14="http://schemas.microsoft.com/office/word/2010/wordml" w:rsidRPr="008A6FF3" w:rsidR="008A6FF3" w:rsidP="008A6FF3" w:rsidRDefault="008A6FF3" w14:paraId="3067C5BA" wp14:textId="77777777">
      <w:pPr>
        <w:pStyle w:val="NormalWeb"/>
        <w:spacing w:before="0" w:beforeAutospacing="0" w:after="0" w:afterAutospacing="0"/>
        <w:rPr>
          <w:color w:val="000000"/>
        </w:rPr>
      </w:pPr>
      <w:r w:rsidRPr="008A6FF3">
        <w:rPr>
          <w:color w:val="000000"/>
        </w:rPr>
        <w:t>Lab 4: Designing Reactive Circuits</w:t>
      </w:r>
    </w:p>
    <w:p xmlns:wp14="http://schemas.microsoft.com/office/word/2010/wordml" w:rsidRPr="008A6FF3" w:rsidR="008A6FF3" w:rsidP="008A6FF3" w:rsidRDefault="008A6FF3" w14:paraId="7FFD7D4B" wp14:textId="77777777">
      <w:pPr>
        <w:pStyle w:val="NormalWeb"/>
        <w:spacing w:before="0" w:beforeAutospacing="0" w:after="0" w:afterAutospacing="0"/>
        <w:rPr>
          <w:color w:val="000000"/>
        </w:rPr>
      </w:pPr>
      <w:r w:rsidRPr="008A6FF3">
        <w:rPr>
          <w:color w:val="000000"/>
        </w:rPr>
        <w:t>Lab 5: Discrete Combinational Logic Circuits</w:t>
      </w:r>
    </w:p>
    <w:p xmlns:wp14="http://schemas.microsoft.com/office/word/2010/wordml" w:rsidRPr="008A6FF3" w:rsidR="008A6FF3" w:rsidP="008A6FF3" w:rsidRDefault="008A6FF3" w14:paraId="2F8B16F2" wp14:textId="77777777">
      <w:pPr>
        <w:pStyle w:val="NormalWeb"/>
        <w:spacing w:before="0" w:beforeAutospacing="0" w:after="0" w:afterAutospacing="0"/>
        <w:rPr>
          <w:color w:val="000000"/>
        </w:rPr>
      </w:pPr>
      <w:r w:rsidRPr="008A6FF3">
        <w:rPr>
          <w:color w:val="000000"/>
        </w:rPr>
        <w:t>Lab 6: Power Factor Correction</w:t>
      </w:r>
    </w:p>
    <w:p xmlns:wp14="http://schemas.microsoft.com/office/word/2010/wordml" w:rsidRPr="008A6FF3" w:rsidR="008A6FF3" w:rsidP="008A6FF3" w:rsidRDefault="008A6FF3" w14:paraId="62B3AD22" wp14:textId="77777777">
      <w:pPr>
        <w:pStyle w:val="NormalWeb"/>
        <w:spacing w:before="0" w:beforeAutospacing="0" w:after="0" w:afterAutospacing="0"/>
        <w:rPr>
          <w:color w:val="000000"/>
        </w:rPr>
      </w:pPr>
      <w:r w:rsidRPr="008A6FF3">
        <w:rPr>
          <w:color w:val="000000"/>
        </w:rPr>
        <w:t>Lab 7: Transformers</w:t>
      </w:r>
    </w:p>
    <w:p xmlns:wp14="http://schemas.microsoft.com/office/word/2010/wordml" w:rsidRPr="008A6FF3" w:rsidR="008A6FF3" w:rsidP="008A6FF3" w:rsidRDefault="008A6FF3" w14:paraId="47883EF9" wp14:textId="77777777">
      <w:pPr>
        <w:pStyle w:val="NormalWeb"/>
        <w:spacing w:before="0" w:beforeAutospacing="0" w:after="0" w:afterAutospacing="0"/>
        <w:rPr>
          <w:color w:val="000000"/>
        </w:rPr>
      </w:pPr>
      <w:r w:rsidRPr="008A6FF3">
        <w:rPr>
          <w:color w:val="000000"/>
        </w:rPr>
        <w:t>Lab 8: Sequential Logic Circuits</w:t>
      </w:r>
    </w:p>
    <w:p xmlns:wp14="http://schemas.microsoft.com/office/word/2010/wordml" w:rsidRPr="008A6FF3" w:rsidR="008A6FF3" w:rsidP="008A6FF3" w:rsidRDefault="008A6FF3" w14:paraId="4CA8F7DF" wp14:textId="77777777">
      <w:pPr>
        <w:pStyle w:val="NormalWeb"/>
        <w:spacing w:before="0" w:beforeAutospacing="0" w:after="0" w:afterAutospacing="0"/>
        <w:rPr>
          <w:color w:val="000000"/>
        </w:rPr>
      </w:pPr>
      <w:r w:rsidRPr="008A6FF3">
        <w:rPr>
          <w:color w:val="000000"/>
        </w:rPr>
        <w:t>Lab 9: Laplace Transforms-Integration and Differentiation</w:t>
      </w:r>
    </w:p>
    <w:p xmlns:wp14="http://schemas.microsoft.com/office/word/2010/wordml" w:rsidRPr="008A6FF3" w:rsidR="008A6FF3" w:rsidP="008A6FF3" w:rsidRDefault="008A6FF3" w14:paraId="3C7A969D" wp14:textId="77777777">
      <w:pPr>
        <w:pStyle w:val="NormalWeb"/>
        <w:spacing w:before="0" w:beforeAutospacing="0" w:after="0" w:afterAutospacing="0"/>
        <w:rPr>
          <w:color w:val="000000"/>
        </w:rPr>
      </w:pPr>
      <w:r w:rsidRPr="008A6FF3">
        <w:rPr>
          <w:color w:val="000000"/>
        </w:rPr>
        <w:t>Lab 10: Passive Filters</w:t>
      </w:r>
    </w:p>
    <w:p xmlns:wp14="http://schemas.microsoft.com/office/word/2010/wordml" w:rsidRPr="008A6FF3" w:rsidR="008A6FF3" w:rsidP="008A6FF3" w:rsidRDefault="008A6FF3" w14:paraId="50B68011" wp14:textId="77777777">
      <w:pPr>
        <w:pStyle w:val="NormalWeb"/>
        <w:spacing w:before="0" w:beforeAutospacing="0" w:after="0" w:afterAutospacing="0"/>
        <w:rPr>
          <w:color w:val="000000"/>
        </w:rPr>
      </w:pPr>
      <w:r w:rsidRPr="008A6FF3">
        <w:rPr>
          <w:color w:val="000000"/>
        </w:rPr>
        <w:t>Lab 11: Active Filters</w:t>
      </w:r>
    </w:p>
    <w:p xmlns:wp14="http://schemas.microsoft.com/office/word/2010/wordml" w:rsidR="008A6FF3" w:rsidP="008A6FF3" w:rsidRDefault="008A6FF3" w14:paraId="2A49C734" wp14:textId="77777777">
      <w:pPr>
        <w:pStyle w:val="NormalWeb"/>
        <w:spacing w:before="0" w:beforeAutospacing="0" w:after="0" w:afterAutospacing="0"/>
        <w:rPr>
          <w:color w:val="000000"/>
        </w:rPr>
      </w:pPr>
    </w:p>
    <w:p xmlns:wp14="http://schemas.microsoft.com/office/word/2010/wordml" w:rsidR="008A6FF3" w:rsidP="008A6FF3" w:rsidRDefault="008A6FF3" w14:paraId="3E7C79D2" wp14:textId="77777777">
      <w:pPr>
        <w:pStyle w:val="NormalWeb"/>
        <w:spacing w:before="0" w:beforeAutospacing="0" w:after="0" w:afterAutospacing="0"/>
        <w:rPr>
          <w:color w:val="000000"/>
        </w:rPr>
      </w:pPr>
    </w:p>
    <w:p xmlns:wp14="http://schemas.microsoft.com/office/word/2010/wordml" w:rsidR="008A6FF3" w:rsidP="008A6FF3" w:rsidRDefault="008A6FF3" w14:paraId="63F62199" wp14:textId="77777777">
      <w:pPr>
        <w:pStyle w:val="NormalWeb"/>
        <w:spacing w:before="0" w:beforeAutospacing="0" w:after="0" w:afterAutospacing="0"/>
        <w:rPr>
          <w:color w:val="000000"/>
        </w:rPr>
      </w:pPr>
    </w:p>
    <w:p xmlns:wp14="http://schemas.microsoft.com/office/word/2010/wordml" w:rsidR="008A6FF3" w:rsidP="008A6FF3" w:rsidRDefault="008A6FF3" w14:paraId="5C6B5B51" wp14:textId="77777777">
      <w:pPr>
        <w:pStyle w:val="NormalWeb"/>
        <w:spacing w:before="0" w:beforeAutospacing="0" w:after="0" w:afterAutospacing="0"/>
        <w:rPr>
          <w:color w:val="000000"/>
        </w:rPr>
      </w:pPr>
    </w:p>
    <w:p xmlns:wp14="http://schemas.microsoft.com/office/word/2010/wordml" w:rsidR="008A6FF3" w:rsidP="008A6FF3" w:rsidRDefault="008A6FF3" w14:paraId="03D237DF" wp14:textId="77777777">
      <w:pPr>
        <w:pStyle w:val="NormalWeb"/>
        <w:spacing w:before="0" w:beforeAutospacing="0" w:after="0" w:afterAutospacing="0"/>
        <w:rPr>
          <w:color w:val="000000"/>
        </w:rPr>
      </w:pPr>
    </w:p>
    <w:p xmlns:wp14="http://schemas.microsoft.com/office/word/2010/wordml" w:rsidRPr="008A6FF3" w:rsidR="008A6FF3" w:rsidP="008A6FF3" w:rsidRDefault="008A6FF3" w14:paraId="7E4B34B2" wp14:textId="77777777">
      <w:pPr>
        <w:pStyle w:val="NormalWeb"/>
        <w:spacing w:before="0" w:beforeAutospacing="0" w:after="0" w:afterAutospacing="0"/>
        <w:rPr>
          <w:color w:val="000000"/>
        </w:rPr>
      </w:pPr>
      <w:r w:rsidRPr="008A6FF3">
        <w:rPr>
          <w:color w:val="000000"/>
        </w:rPr>
        <w:t>Last modified: December 4, 2017</w:t>
      </w:r>
    </w:p>
    <w:p xmlns:wp14="http://schemas.microsoft.com/office/word/2010/wordml" w:rsidRPr="008A6FF3" w:rsidR="008A6FF3" w:rsidP="008A6FF3" w:rsidRDefault="008A6FF3" w14:paraId="6ADF462A" wp14:textId="77777777">
      <w:pPr>
        <w:pStyle w:val="NormalWeb"/>
        <w:spacing w:before="0" w:beforeAutospacing="0" w:after="0" w:afterAutospacing="0"/>
        <w:ind w:left="4320" w:hanging="4320"/>
        <w:rPr>
          <w:color w:val="000000"/>
        </w:rPr>
      </w:pPr>
      <w:bookmarkStart w:name="_GoBack" w:id="0"/>
      <w:bookmarkEnd w:id="0"/>
    </w:p>
    <w:p xmlns:wp14="http://schemas.microsoft.com/office/word/2010/wordml" w:rsidRPr="008A6FF3" w:rsidR="00122AAC" w:rsidP="008A6FF3" w:rsidRDefault="00122AAC" w14:paraId="4697041D" wp14:textId="77777777">
      <w:pPr>
        <w:spacing w:after="0"/>
        <w:rPr>
          <w:sz w:val="24"/>
          <w:szCs w:val="24"/>
        </w:rPr>
      </w:pPr>
    </w:p>
    <w:sectPr w:rsidRPr="008A6FF3" w:rsidR="00122AA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9294E"/>
    <w:multiLevelType w:val="hybridMultilevel"/>
    <w:tmpl w:val="B6B49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DC4349"/>
    <w:multiLevelType w:val="hybridMultilevel"/>
    <w:tmpl w:val="F1B8B9A6"/>
    <w:lvl w:ilvl="0" w:tplc="B46E6A52">
      <w:start w:val="1"/>
      <w:numFmt w:val="bullet"/>
      <w:lvlText w:val=""/>
      <w:lvlJc w:val="left"/>
      <w:pPr>
        <w:ind w:left="720" w:hanging="360"/>
      </w:pPr>
      <w:rPr>
        <w:rFonts w:hint="default" w:ascii="Symbol" w:hAnsi="Symbol"/>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F3"/>
    <w:rsid w:val="00122AAC"/>
    <w:rsid w:val="00430C65"/>
    <w:rsid w:val="008A6FF3"/>
    <w:rsid w:val="00A62375"/>
    <w:rsid w:val="1DB90FF6"/>
    <w:rsid w:val="394B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8A82"/>
  <w15:chartTrackingRefBased/>
  <w15:docId w15:val="{4DF21239-EBA7-40ED-9E5D-48E2BB866C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A6FF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83">
      <w:bodyDiv w:val="1"/>
      <w:marLeft w:val="0"/>
      <w:marRight w:val="0"/>
      <w:marTop w:val="0"/>
      <w:marBottom w:val="0"/>
      <w:divBdr>
        <w:top w:val="none" w:sz="0" w:space="0" w:color="auto"/>
        <w:left w:val="none" w:sz="0" w:space="0" w:color="auto"/>
        <w:bottom w:val="none" w:sz="0" w:space="0" w:color="auto"/>
        <w:right w:val="none" w:sz="0" w:space="0" w:color="auto"/>
      </w:divBdr>
    </w:div>
    <w:div w:id="249118874">
      <w:bodyDiv w:val="1"/>
      <w:marLeft w:val="0"/>
      <w:marRight w:val="0"/>
      <w:marTop w:val="0"/>
      <w:marBottom w:val="0"/>
      <w:divBdr>
        <w:top w:val="none" w:sz="0" w:space="0" w:color="auto"/>
        <w:left w:val="none" w:sz="0" w:space="0" w:color="auto"/>
        <w:bottom w:val="none" w:sz="0" w:space="0" w:color="auto"/>
        <w:right w:val="none" w:sz="0" w:space="0" w:color="auto"/>
      </w:divBdr>
    </w:div>
    <w:div w:id="80570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0b32f4017b4843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A1779-9883-49D7-A75E-9DD13D1DB0EB}"/>
</file>

<file path=customXml/itemProps2.xml><?xml version="1.0" encoding="utf-8"?>
<ds:datastoreItem xmlns:ds="http://schemas.openxmlformats.org/officeDocument/2006/customXml" ds:itemID="{6DB37680-12D4-4FD8-B72D-02FF46074D10}"/>
</file>

<file path=customXml/itemProps3.xml><?xml version="1.0" encoding="utf-8"?>
<ds:datastoreItem xmlns:ds="http://schemas.openxmlformats.org/officeDocument/2006/customXml" ds:itemID="{62D4E41E-2719-48CF-9CC5-8879E4BA0547}"/>
</file>

<file path=customXml/itemProps4.xml><?xml version="1.0" encoding="utf-8"?>
<ds:datastoreItem xmlns:ds="http://schemas.openxmlformats.org/officeDocument/2006/customXml" ds:itemID="{E8538C43-63D8-441B-A7BC-8C4FD83022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Dickey, Bobby</dc:creator>
  <keywords/>
  <dc:description/>
  <lastModifiedBy>Richie, James</lastModifiedBy>
  <revision>3</revision>
  <dcterms:created xsi:type="dcterms:W3CDTF">2017-12-04T21:06:00.0000000Z</dcterms:created>
  <dcterms:modified xsi:type="dcterms:W3CDTF">2018-02-28T15:19:12.8453294Z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ies>
</file>