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429" w:rsidRDefault="009C7429" w:rsidP="009C7429">
      <w:pPr>
        <w:pStyle w:val="NormalWeb"/>
        <w:spacing w:before="0" w:beforeAutospacing="0" w:after="0" w:afterAutospacing="0"/>
        <w:jc w:val="center"/>
        <w:rPr>
          <w:b/>
          <w:color w:val="000000"/>
        </w:rPr>
      </w:pPr>
      <w:r w:rsidRPr="009C7429">
        <w:rPr>
          <w:b/>
          <w:color w:val="000000"/>
        </w:rPr>
        <w:t>EECE 3010: Electronic Devices and Applications</w:t>
      </w:r>
    </w:p>
    <w:p w:rsidR="009C7429" w:rsidRPr="009C7429" w:rsidRDefault="009C7429" w:rsidP="009C7429">
      <w:pPr>
        <w:pStyle w:val="NormalWeb"/>
        <w:spacing w:before="0" w:beforeAutospacing="0" w:after="0" w:afterAutospacing="0"/>
        <w:jc w:val="center"/>
        <w:rPr>
          <w:b/>
          <w:color w:val="000000"/>
        </w:rPr>
      </w:pPr>
    </w:p>
    <w:p w:rsidR="009C7429" w:rsidRDefault="009C7429" w:rsidP="009C7429">
      <w:pPr>
        <w:pStyle w:val="NormalWeb"/>
        <w:spacing w:before="0" w:beforeAutospacing="0" w:after="0" w:afterAutospacing="0"/>
        <w:rPr>
          <w:color w:val="000000"/>
        </w:rPr>
      </w:pPr>
      <w:r w:rsidRPr="009C7429">
        <w:rPr>
          <w:b/>
          <w:color w:val="000000"/>
        </w:rPr>
        <w:t>Class Schedule:</w:t>
      </w:r>
      <w:r w:rsidRPr="009C7429">
        <w:rPr>
          <w:color w:val="000000"/>
        </w:rPr>
        <w:t xml:space="preserve"> 3 Credit </w:t>
      </w:r>
      <w:proofErr w:type="gramStart"/>
      <w:r w:rsidRPr="009C7429">
        <w:rPr>
          <w:color w:val="000000"/>
        </w:rPr>
        <w:t>course</w:t>
      </w:r>
      <w:proofErr w:type="gramEnd"/>
      <w:r w:rsidRPr="009C7429">
        <w:rPr>
          <w:color w:val="000000"/>
        </w:rPr>
        <w:t>, meeting the equivalent of 3-50 minute class periods per week.</w:t>
      </w:r>
    </w:p>
    <w:p w:rsidR="009C7429" w:rsidRPr="009C7429" w:rsidRDefault="009C7429" w:rsidP="009C7429">
      <w:pPr>
        <w:pStyle w:val="NormalWeb"/>
        <w:spacing w:before="0" w:beforeAutospacing="0" w:after="0" w:afterAutospacing="0"/>
        <w:rPr>
          <w:color w:val="000000"/>
        </w:rPr>
      </w:pPr>
    </w:p>
    <w:p w:rsidR="009C7429" w:rsidRDefault="009C7429" w:rsidP="009C7429">
      <w:pPr>
        <w:pStyle w:val="NormalWeb"/>
        <w:spacing w:before="0" w:beforeAutospacing="0" w:after="0" w:afterAutospacing="0"/>
        <w:rPr>
          <w:color w:val="000000"/>
        </w:rPr>
      </w:pPr>
      <w:r w:rsidRPr="009C7429">
        <w:rPr>
          <w:b/>
          <w:color w:val="000000"/>
        </w:rPr>
        <w:t>Course Coordinator:</w:t>
      </w:r>
      <w:r w:rsidRPr="009C7429">
        <w:rPr>
          <w:color w:val="000000"/>
        </w:rPr>
        <w:t xml:space="preserve"> James E. Richie</w:t>
      </w:r>
    </w:p>
    <w:p w:rsidR="009C7429" w:rsidRPr="009C7429" w:rsidRDefault="009C7429" w:rsidP="009C7429">
      <w:pPr>
        <w:pStyle w:val="NormalWeb"/>
        <w:spacing w:before="0" w:beforeAutospacing="0" w:after="0" w:afterAutospacing="0"/>
        <w:rPr>
          <w:color w:val="000000"/>
        </w:rPr>
      </w:pPr>
    </w:p>
    <w:p w:rsidR="009C7429" w:rsidRPr="009C7429" w:rsidRDefault="009C7429" w:rsidP="009C7429">
      <w:pPr>
        <w:pStyle w:val="NormalWeb"/>
        <w:spacing w:before="0" w:beforeAutospacing="0" w:after="0" w:afterAutospacing="0"/>
        <w:rPr>
          <w:color w:val="000000"/>
        </w:rPr>
      </w:pPr>
      <w:r w:rsidRPr="009C7429">
        <w:rPr>
          <w:b/>
          <w:color w:val="000000"/>
        </w:rPr>
        <w:t>Course Materials:</w:t>
      </w:r>
    </w:p>
    <w:p w:rsidR="009C7429" w:rsidRDefault="009C7429" w:rsidP="009C7429">
      <w:pPr>
        <w:pStyle w:val="NormalWeb"/>
        <w:spacing w:before="0" w:beforeAutospacing="0" w:after="0" w:afterAutospacing="0"/>
        <w:rPr>
          <w:color w:val="000000"/>
        </w:rPr>
      </w:pPr>
      <w:r w:rsidRPr="009C7429">
        <w:rPr>
          <w:b/>
          <w:color w:val="000000"/>
        </w:rPr>
        <w:t>Required:</w:t>
      </w:r>
      <w:r w:rsidRPr="009C7429">
        <w:rPr>
          <w:color w:val="000000"/>
        </w:rPr>
        <w:t xml:space="preserve"> D. A. </w:t>
      </w:r>
      <w:proofErr w:type="spellStart"/>
      <w:r w:rsidRPr="009C7429">
        <w:rPr>
          <w:color w:val="000000"/>
        </w:rPr>
        <w:t>Neaman</w:t>
      </w:r>
      <w:proofErr w:type="spellEnd"/>
      <w:r w:rsidRPr="009C7429">
        <w:rPr>
          <w:color w:val="000000"/>
        </w:rPr>
        <w:t>, Microelectronics: Circuit Analysis and Design, 4th Edition, New</w:t>
      </w:r>
      <w:r>
        <w:rPr>
          <w:color w:val="000000"/>
        </w:rPr>
        <w:tab/>
      </w:r>
      <w:r>
        <w:rPr>
          <w:color w:val="000000"/>
        </w:rPr>
        <w:tab/>
      </w:r>
      <w:r>
        <w:rPr>
          <w:color w:val="000000"/>
        </w:rPr>
        <w:tab/>
      </w:r>
      <w:r w:rsidRPr="009C7429">
        <w:rPr>
          <w:color w:val="000000"/>
        </w:rPr>
        <w:t>York, NY: McGraw-Hill, 2010.</w:t>
      </w:r>
    </w:p>
    <w:p w:rsidR="009C7429" w:rsidRPr="009C7429" w:rsidRDefault="009C7429" w:rsidP="009C7429">
      <w:pPr>
        <w:pStyle w:val="NormalWeb"/>
        <w:spacing w:before="0" w:beforeAutospacing="0" w:after="0" w:afterAutospacing="0"/>
        <w:rPr>
          <w:color w:val="000000"/>
        </w:rPr>
      </w:pPr>
    </w:p>
    <w:p w:rsidR="009C7429" w:rsidRPr="009C7429" w:rsidRDefault="009C7429" w:rsidP="009C7429">
      <w:pPr>
        <w:pStyle w:val="NormalWeb"/>
        <w:spacing w:before="0" w:beforeAutospacing="0" w:after="0" w:afterAutospacing="0"/>
        <w:rPr>
          <w:b/>
          <w:color w:val="000000"/>
        </w:rPr>
      </w:pPr>
      <w:r w:rsidRPr="009C7429">
        <w:rPr>
          <w:b/>
          <w:color w:val="000000"/>
        </w:rPr>
        <w:t>Course Description:</w:t>
      </w:r>
    </w:p>
    <w:p w:rsidR="009C7429" w:rsidRDefault="009C7429" w:rsidP="009C7429">
      <w:pPr>
        <w:pStyle w:val="NormalWeb"/>
        <w:spacing w:before="0" w:beforeAutospacing="0" w:after="0" w:afterAutospacing="0"/>
        <w:rPr>
          <w:color w:val="000000"/>
        </w:rPr>
      </w:pPr>
      <w:r w:rsidRPr="009C7429">
        <w:rPr>
          <w:color w:val="000000"/>
        </w:rPr>
        <w:t>Electronic components are discussed including semiconducting diodes, bipolar junction transistors, field effect transistors, etc. These devices will be analyzed from their terminal characteristics and their behavior in representative electronic circuits. Applications for devices include simple power supply analysis and design, class A amplifier analysis including transistor biasing and stability analysis, simple digital logic gates, etc.</w:t>
      </w:r>
    </w:p>
    <w:p w:rsidR="009C7429" w:rsidRPr="009C7429" w:rsidRDefault="009C7429" w:rsidP="009C7429">
      <w:pPr>
        <w:pStyle w:val="NormalWeb"/>
        <w:spacing w:before="0" w:beforeAutospacing="0" w:after="0" w:afterAutospacing="0"/>
        <w:rPr>
          <w:color w:val="000000"/>
        </w:rPr>
      </w:pPr>
    </w:p>
    <w:p w:rsidR="009C7429" w:rsidRDefault="009C7429" w:rsidP="009C7429">
      <w:pPr>
        <w:pStyle w:val="NormalWeb"/>
        <w:spacing w:before="0" w:beforeAutospacing="0" w:after="0" w:afterAutospacing="0"/>
        <w:rPr>
          <w:color w:val="000000"/>
        </w:rPr>
      </w:pPr>
      <w:r w:rsidRPr="009C7429">
        <w:rPr>
          <w:b/>
          <w:color w:val="000000"/>
        </w:rPr>
        <w:t xml:space="preserve">Prerequisites: </w:t>
      </w:r>
      <w:r w:rsidRPr="009C7429">
        <w:rPr>
          <w:color w:val="000000"/>
        </w:rPr>
        <w:t>EECE 2010</w:t>
      </w:r>
    </w:p>
    <w:p w:rsidR="009C7429" w:rsidRPr="009C7429" w:rsidRDefault="009C7429" w:rsidP="009C7429">
      <w:pPr>
        <w:pStyle w:val="NormalWeb"/>
        <w:spacing w:before="0" w:beforeAutospacing="0" w:after="0" w:afterAutospacing="0"/>
        <w:rPr>
          <w:color w:val="000000"/>
        </w:rPr>
      </w:pPr>
    </w:p>
    <w:p w:rsidR="009C7429" w:rsidRDefault="009C7429" w:rsidP="009C7429">
      <w:pPr>
        <w:pStyle w:val="NormalWeb"/>
        <w:spacing w:before="0" w:beforeAutospacing="0" w:after="0" w:afterAutospacing="0"/>
        <w:rPr>
          <w:color w:val="000000"/>
        </w:rPr>
      </w:pPr>
      <w:r w:rsidRPr="009C7429">
        <w:rPr>
          <w:b/>
          <w:color w:val="000000"/>
        </w:rPr>
        <w:t>Required</w:t>
      </w:r>
      <w:r w:rsidRPr="009C7429">
        <w:rPr>
          <w:color w:val="000000"/>
        </w:rPr>
        <w:t xml:space="preserve"> in the Electrical and Computer Engineering programs and for the Bioelectronics major in the Biomedical Engineering program.</w:t>
      </w:r>
    </w:p>
    <w:p w:rsidR="009C7429" w:rsidRPr="009C7429" w:rsidRDefault="009C7429" w:rsidP="009C7429">
      <w:pPr>
        <w:pStyle w:val="NormalWeb"/>
        <w:spacing w:before="0" w:beforeAutospacing="0" w:after="0" w:afterAutospacing="0"/>
        <w:rPr>
          <w:color w:val="000000"/>
        </w:rPr>
      </w:pPr>
    </w:p>
    <w:p w:rsidR="009C7429" w:rsidRDefault="009C7429" w:rsidP="009C7429">
      <w:pPr>
        <w:pStyle w:val="NormalWeb"/>
        <w:spacing w:before="0" w:beforeAutospacing="0" w:after="0" w:afterAutospacing="0"/>
        <w:rPr>
          <w:color w:val="000000"/>
        </w:rPr>
      </w:pPr>
      <w:r w:rsidRPr="009C7429">
        <w:rPr>
          <w:color w:val="000000"/>
        </w:rPr>
        <w:t>Contribution to Professional Component: Engineering Science 85%</w:t>
      </w:r>
    </w:p>
    <w:p w:rsidR="009C7429" w:rsidRDefault="009C7429" w:rsidP="009C7429">
      <w:pPr>
        <w:pStyle w:val="NormalWeb"/>
        <w:spacing w:before="0" w:beforeAutospacing="0" w:after="0" w:afterAutospacing="0"/>
        <w:ind w:left="3600"/>
        <w:rPr>
          <w:color w:val="000000"/>
        </w:rPr>
      </w:pPr>
      <w:r>
        <w:rPr>
          <w:color w:val="000000"/>
        </w:rPr>
        <w:t xml:space="preserve">       </w:t>
      </w:r>
      <w:r w:rsidRPr="009C7429">
        <w:rPr>
          <w:color w:val="000000"/>
        </w:rPr>
        <w:t>Engineering Design 15%</w:t>
      </w:r>
    </w:p>
    <w:p w:rsidR="009C7429" w:rsidRPr="009C7429" w:rsidRDefault="009C7429" w:rsidP="009C7429">
      <w:pPr>
        <w:pStyle w:val="NormalWeb"/>
        <w:spacing w:before="0" w:beforeAutospacing="0" w:after="0" w:afterAutospacing="0"/>
        <w:rPr>
          <w:color w:val="000000"/>
        </w:rPr>
      </w:pPr>
    </w:p>
    <w:p w:rsidR="009C7429" w:rsidRPr="009C7429" w:rsidRDefault="009C7429" w:rsidP="009C7429">
      <w:pPr>
        <w:pStyle w:val="NormalWeb"/>
        <w:spacing w:before="0" w:beforeAutospacing="0" w:after="0" w:afterAutospacing="0"/>
        <w:rPr>
          <w:b/>
          <w:color w:val="000000"/>
        </w:rPr>
      </w:pPr>
      <w:r w:rsidRPr="009C7429">
        <w:rPr>
          <w:b/>
          <w:color w:val="000000"/>
        </w:rPr>
        <w:t>Course Goals:</w:t>
      </w:r>
    </w:p>
    <w:p w:rsidR="009C7429" w:rsidRDefault="009C7429" w:rsidP="009C7429">
      <w:pPr>
        <w:pStyle w:val="NormalWeb"/>
        <w:spacing w:before="0" w:beforeAutospacing="0" w:after="0" w:afterAutospacing="0"/>
        <w:rPr>
          <w:color w:val="000000"/>
        </w:rPr>
      </w:pPr>
      <w:r w:rsidRPr="009C7429">
        <w:rPr>
          <w:color w:val="000000"/>
        </w:rPr>
        <w:t>To introduce the student to diodes and transistors and their applications in electronics, including rectification and regulated power supplies, amplifiers and logic circuits. The device terminal characteristics are used to analyze and design logic gates, DC bias circuits, and single stage amplifiers.</w:t>
      </w:r>
    </w:p>
    <w:p w:rsidR="009C7429" w:rsidRPr="009C7429" w:rsidRDefault="009C7429" w:rsidP="009C7429">
      <w:pPr>
        <w:pStyle w:val="NormalWeb"/>
        <w:spacing w:before="0" w:beforeAutospacing="0" w:after="0" w:afterAutospacing="0"/>
        <w:rPr>
          <w:color w:val="000000"/>
        </w:rPr>
      </w:pPr>
    </w:p>
    <w:p w:rsidR="009C7429" w:rsidRPr="009C7429" w:rsidRDefault="009C7429" w:rsidP="009C7429">
      <w:pPr>
        <w:pStyle w:val="NormalWeb"/>
        <w:spacing w:before="0" w:beforeAutospacing="0" w:after="0" w:afterAutospacing="0"/>
        <w:rPr>
          <w:b/>
          <w:color w:val="000000"/>
        </w:rPr>
      </w:pPr>
      <w:r w:rsidRPr="009C7429">
        <w:rPr>
          <w:b/>
          <w:color w:val="000000"/>
        </w:rPr>
        <w:t>Course Objectives:</w:t>
      </w:r>
    </w:p>
    <w:p w:rsidR="009C7429" w:rsidRPr="009C7429" w:rsidRDefault="009C7429" w:rsidP="009C7429">
      <w:pPr>
        <w:pStyle w:val="NormalWeb"/>
        <w:spacing w:before="0" w:beforeAutospacing="0" w:after="0" w:afterAutospacing="0"/>
        <w:rPr>
          <w:i/>
          <w:color w:val="000000"/>
        </w:rPr>
      </w:pPr>
      <w:r w:rsidRPr="009C7429">
        <w:rPr>
          <w:i/>
          <w:color w:val="000000"/>
        </w:rPr>
        <w:t>By the end of this course, you should be able to ....</w:t>
      </w:r>
    </w:p>
    <w:p w:rsidR="009C7429" w:rsidRDefault="009C7429" w:rsidP="009C7429">
      <w:pPr>
        <w:pStyle w:val="NormalWeb"/>
        <w:numPr>
          <w:ilvl w:val="0"/>
          <w:numId w:val="1"/>
        </w:numPr>
        <w:spacing w:before="0" w:beforeAutospacing="0" w:after="0" w:afterAutospacing="0"/>
        <w:rPr>
          <w:color w:val="000000"/>
        </w:rPr>
      </w:pPr>
      <w:r w:rsidRPr="009C7429">
        <w:rPr>
          <w:color w:val="000000"/>
        </w:rPr>
        <w:t>Use small signal linear approximations for various non-linear devices.</w:t>
      </w:r>
    </w:p>
    <w:p w:rsidR="009C7429" w:rsidRDefault="009C7429" w:rsidP="009C7429">
      <w:pPr>
        <w:pStyle w:val="NormalWeb"/>
        <w:numPr>
          <w:ilvl w:val="0"/>
          <w:numId w:val="1"/>
        </w:numPr>
        <w:spacing w:before="0" w:beforeAutospacing="0" w:after="0" w:afterAutospacing="0"/>
        <w:rPr>
          <w:color w:val="000000"/>
        </w:rPr>
      </w:pPr>
      <w:r w:rsidRPr="009C7429">
        <w:rPr>
          <w:color w:val="000000"/>
        </w:rPr>
        <w:t>Draw and label the graphic characteristics of diodes, bipolar junction transistors, and various field effect transistors.</w:t>
      </w:r>
    </w:p>
    <w:p w:rsidR="009C7429" w:rsidRDefault="009C7429" w:rsidP="009C7429">
      <w:pPr>
        <w:pStyle w:val="NormalWeb"/>
        <w:numPr>
          <w:ilvl w:val="0"/>
          <w:numId w:val="1"/>
        </w:numPr>
        <w:spacing w:before="0" w:beforeAutospacing="0" w:after="0" w:afterAutospacing="0"/>
        <w:rPr>
          <w:color w:val="000000"/>
        </w:rPr>
      </w:pPr>
      <w:r w:rsidRPr="009C7429">
        <w:rPr>
          <w:color w:val="000000"/>
        </w:rPr>
        <w:t>Identify, design, and analyze various rectification circuits.</w:t>
      </w:r>
    </w:p>
    <w:p w:rsidR="009C7429" w:rsidRDefault="009C7429" w:rsidP="009C7429">
      <w:pPr>
        <w:pStyle w:val="NormalWeb"/>
        <w:numPr>
          <w:ilvl w:val="0"/>
          <w:numId w:val="1"/>
        </w:numPr>
        <w:spacing w:before="0" w:beforeAutospacing="0" w:after="0" w:afterAutospacing="0"/>
        <w:rPr>
          <w:color w:val="000000"/>
        </w:rPr>
      </w:pPr>
      <w:r w:rsidRPr="009C7429">
        <w:rPr>
          <w:color w:val="000000"/>
        </w:rPr>
        <w:t>Design and analyze various filtering and regulation methods used in simple power supplies.</w:t>
      </w:r>
    </w:p>
    <w:p w:rsidR="009C7429" w:rsidRDefault="009C7429" w:rsidP="009C7429">
      <w:pPr>
        <w:pStyle w:val="NormalWeb"/>
        <w:numPr>
          <w:ilvl w:val="0"/>
          <w:numId w:val="1"/>
        </w:numPr>
        <w:spacing w:before="0" w:beforeAutospacing="0" w:after="0" w:afterAutospacing="0"/>
        <w:rPr>
          <w:color w:val="000000"/>
        </w:rPr>
      </w:pPr>
      <w:r w:rsidRPr="009C7429">
        <w:rPr>
          <w:color w:val="000000"/>
        </w:rPr>
        <w:t>Design and analyze transistor logic gates.</w:t>
      </w:r>
    </w:p>
    <w:p w:rsidR="009C7429" w:rsidRDefault="009C7429" w:rsidP="009C7429">
      <w:pPr>
        <w:pStyle w:val="NormalWeb"/>
        <w:numPr>
          <w:ilvl w:val="0"/>
          <w:numId w:val="1"/>
        </w:numPr>
        <w:spacing w:before="0" w:beforeAutospacing="0" w:after="0" w:afterAutospacing="0"/>
        <w:rPr>
          <w:color w:val="000000"/>
        </w:rPr>
      </w:pPr>
      <w:r w:rsidRPr="009C7429">
        <w:rPr>
          <w:color w:val="000000"/>
        </w:rPr>
        <w:t>Design and analyze various transistor biasing circuits and determine the bias stability of such circuits for BJT and FET devices.</w:t>
      </w:r>
    </w:p>
    <w:p w:rsidR="009C7429" w:rsidRDefault="009C7429" w:rsidP="009C7429">
      <w:pPr>
        <w:pStyle w:val="NormalWeb"/>
        <w:numPr>
          <w:ilvl w:val="0"/>
          <w:numId w:val="1"/>
        </w:numPr>
        <w:spacing w:before="0" w:beforeAutospacing="0" w:after="0" w:afterAutospacing="0"/>
        <w:rPr>
          <w:color w:val="000000"/>
        </w:rPr>
      </w:pPr>
      <w:r w:rsidRPr="009C7429">
        <w:rPr>
          <w:color w:val="000000"/>
        </w:rPr>
        <w:t>Apply knowledge of BJT and FET biasing and circuit analysis to design and analyze single stage Class-A amplifiers.</w:t>
      </w:r>
    </w:p>
    <w:p w:rsidR="009C7429" w:rsidRDefault="009C7429" w:rsidP="009C7429">
      <w:pPr>
        <w:pStyle w:val="NormalWeb"/>
        <w:numPr>
          <w:ilvl w:val="0"/>
          <w:numId w:val="1"/>
        </w:numPr>
        <w:spacing w:before="0" w:beforeAutospacing="0" w:after="0" w:afterAutospacing="0"/>
        <w:rPr>
          <w:color w:val="000000"/>
        </w:rPr>
      </w:pPr>
      <w:r w:rsidRPr="009C7429">
        <w:rPr>
          <w:color w:val="000000"/>
        </w:rPr>
        <w:t>Use computer aided software tools to analyze and design simple power supplies, simple logic gates, and simple small and large signal amplifiers.</w:t>
      </w:r>
    </w:p>
    <w:p w:rsidR="009C7429" w:rsidRPr="009C7429" w:rsidRDefault="009C7429" w:rsidP="009C7429">
      <w:pPr>
        <w:pStyle w:val="NormalWeb"/>
        <w:spacing w:before="0" w:beforeAutospacing="0" w:after="0" w:afterAutospacing="0"/>
        <w:ind w:left="360"/>
        <w:rPr>
          <w:color w:val="000000"/>
        </w:rPr>
      </w:pPr>
    </w:p>
    <w:p w:rsidR="009C7429" w:rsidRDefault="009C7429" w:rsidP="009C7429">
      <w:pPr>
        <w:pStyle w:val="NormalWeb"/>
        <w:spacing w:before="0" w:beforeAutospacing="0" w:after="0" w:afterAutospacing="0"/>
        <w:rPr>
          <w:color w:val="000000"/>
        </w:rPr>
      </w:pPr>
      <w:r w:rsidRPr="009C7429">
        <w:rPr>
          <w:b/>
          <w:color w:val="000000"/>
        </w:rPr>
        <w:lastRenderedPageBreak/>
        <w:t>Contribution to Program Objectives:</w:t>
      </w:r>
      <w:r w:rsidRPr="009C7429">
        <w:rPr>
          <w:color w:val="000000"/>
        </w:rPr>
        <w:t xml:space="preserve"> partial fulfillment of Criterion 3 objectives A, E, G, K</w:t>
      </w:r>
    </w:p>
    <w:p w:rsidR="009C7429" w:rsidRPr="009C7429" w:rsidRDefault="009C7429" w:rsidP="009C7429">
      <w:pPr>
        <w:pStyle w:val="NormalWeb"/>
        <w:spacing w:before="0" w:beforeAutospacing="0" w:after="0" w:afterAutospacing="0"/>
        <w:rPr>
          <w:color w:val="000000"/>
        </w:rPr>
      </w:pPr>
    </w:p>
    <w:p w:rsidR="009C7429" w:rsidRPr="009C7429" w:rsidRDefault="009C7429" w:rsidP="009C7429">
      <w:pPr>
        <w:pStyle w:val="NormalWeb"/>
        <w:spacing w:before="0" w:beforeAutospacing="0" w:after="0" w:afterAutospacing="0"/>
        <w:rPr>
          <w:b/>
          <w:color w:val="000000"/>
        </w:rPr>
      </w:pPr>
      <w:r w:rsidRPr="009C7429">
        <w:rPr>
          <w:b/>
          <w:color w:val="000000"/>
        </w:rPr>
        <w:t xml:space="preserve">Course Topics: </w:t>
      </w:r>
      <w:r>
        <w:rPr>
          <w:b/>
          <w:color w:val="000000"/>
        </w:rPr>
        <w:tab/>
      </w:r>
      <w:r>
        <w:rPr>
          <w:b/>
          <w:color w:val="000000"/>
        </w:rPr>
        <w:tab/>
      </w:r>
      <w:r>
        <w:rPr>
          <w:b/>
          <w:color w:val="000000"/>
        </w:rPr>
        <w:tab/>
      </w:r>
      <w:r>
        <w:rPr>
          <w:b/>
          <w:color w:val="000000"/>
        </w:rPr>
        <w:tab/>
      </w:r>
      <w:r>
        <w:rPr>
          <w:b/>
          <w:color w:val="000000"/>
        </w:rPr>
        <w:tab/>
      </w:r>
      <w:r w:rsidRPr="009C7429">
        <w:rPr>
          <w:b/>
          <w:color w:val="000000"/>
        </w:rPr>
        <w:t>In the Text</w:t>
      </w:r>
    </w:p>
    <w:p w:rsidR="009C7429" w:rsidRPr="009C7429" w:rsidRDefault="009C7429" w:rsidP="009C7429">
      <w:pPr>
        <w:pStyle w:val="NormalWeb"/>
        <w:spacing w:before="0" w:beforeAutospacing="0" w:after="0" w:afterAutospacing="0"/>
        <w:rPr>
          <w:color w:val="000000"/>
        </w:rPr>
      </w:pPr>
      <w:r w:rsidRPr="009C7429">
        <w:rPr>
          <w:color w:val="000000"/>
        </w:rPr>
        <w:t>History/Overview of Electronics</w:t>
      </w:r>
    </w:p>
    <w:p w:rsidR="009C7429" w:rsidRPr="009C7429" w:rsidRDefault="009C7429" w:rsidP="009C7429">
      <w:pPr>
        <w:pStyle w:val="NormalWeb"/>
        <w:spacing w:before="0" w:beforeAutospacing="0" w:after="0" w:afterAutospacing="0"/>
        <w:rPr>
          <w:color w:val="000000"/>
        </w:rPr>
      </w:pPr>
      <w:r w:rsidRPr="009C7429">
        <w:rPr>
          <w:color w:val="000000"/>
        </w:rPr>
        <w:t xml:space="preserve">Semiconductors and Diodes </w:t>
      </w:r>
      <w:r>
        <w:rPr>
          <w:color w:val="000000"/>
        </w:rPr>
        <w:tab/>
      </w:r>
      <w:r>
        <w:rPr>
          <w:color w:val="000000"/>
        </w:rPr>
        <w:tab/>
      </w:r>
      <w:r>
        <w:rPr>
          <w:color w:val="000000"/>
        </w:rPr>
        <w:tab/>
      </w:r>
      <w:r>
        <w:rPr>
          <w:color w:val="000000"/>
        </w:rPr>
        <w:tab/>
      </w:r>
      <w:r w:rsidRPr="009C7429">
        <w:rPr>
          <w:color w:val="000000"/>
        </w:rPr>
        <w:t>Chapter 1</w:t>
      </w:r>
    </w:p>
    <w:p w:rsidR="009C7429" w:rsidRPr="009C7429" w:rsidRDefault="009C7429" w:rsidP="009C7429">
      <w:pPr>
        <w:pStyle w:val="NormalWeb"/>
        <w:spacing w:before="0" w:beforeAutospacing="0" w:after="0" w:afterAutospacing="0"/>
        <w:rPr>
          <w:color w:val="000000"/>
        </w:rPr>
      </w:pPr>
      <w:r w:rsidRPr="009C7429">
        <w:rPr>
          <w:color w:val="000000"/>
        </w:rPr>
        <w:t xml:space="preserve">Power Supplies and Voltage Regulators </w:t>
      </w:r>
      <w:r>
        <w:rPr>
          <w:color w:val="000000"/>
        </w:rPr>
        <w:tab/>
      </w:r>
      <w:r>
        <w:rPr>
          <w:color w:val="000000"/>
        </w:rPr>
        <w:tab/>
      </w:r>
      <w:r w:rsidRPr="009C7429">
        <w:rPr>
          <w:color w:val="000000"/>
        </w:rPr>
        <w:t>Chapter 2</w:t>
      </w:r>
    </w:p>
    <w:p w:rsidR="009C7429" w:rsidRPr="009C7429" w:rsidRDefault="009C7429" w:rsidP="009C7429">
      <w:pPr>
        <w:pStyle w:val="NormalWeb"/>
        <w:spacing w:before="0" w:beforeAutospacing="0" w:after="0" w:afterAutospacing="0"/>
        <w:rPr>
          <w:color w:val="000000"/>
        </w:rPr>
      </w:pPr>
      <w:r w:rsidRPr="009C7429">
        <w:rPr>
          <w:color w:val="000000"/>
        </w:rPr>
        <w:t xml:space="preserve">Diode Applications </w:t>
      </w:r>
      <w:r>
        <w:rPr>
          <w:color w:val="000000"/>
        </w:rPr>
        <w:tab/>
      </w:r>
      <w:r>
        <w:rPr>
          <w:color w:val="000000"/>
        </w:rPr>
        <w:tab/>
      </w:r>
      <w:r>
        <w:rPr>
          <w:color w:val="000000"/>
        </w:rPr>
        <w:tab/>
      </w:r>
      <w:r>
        <w:rPr>
          <w:color w:val="000000"/>
        </w:rPr>
        <w:tab/>
      </w:r>
      <w:r>
        <w:rPr>
          <w:color w:val="000000"/>
        </w:rPr>
        <w:tab/>
      </w:r>
      <w:r w:rsidRPr="009C7429">
        <w:rPr>
          <w:color w:val="000000"/>
        </w:rPr>
        <w:t>Chapter 2</w:t>
      </w:r>
    </w:p>
    <w:p w:rsidR="009C7429" w:rsidRPr="009C7429" w:rsidRDefault="009C7429" w:rsidP="009C7429">
      <w:pPr>
        <w:pStyle w:val="NormalWeb"/>
        <w:spacing w:before="0" w:beforeAutospacing="0" w:after="0" w:afterAutospacing="0"/>
        <w:rPr>
          <w:color w:val="000000"/>
        </w:rPr>
      </w:pPr>
      <w:r w:rsidRPr="009C7429">
        <w:rPr>
          <w:color w:val="000000"/>
        </w:rPr>
        <w:t>Field-Effect Transistors</w:t>
      </w:r>
      <w:r>
        <w:rPr>
          <w:color w:val="000000"/>
        </w:rPr>
        <w:tab/>
      </w:r>
      <w:r w:rsidRPr="009C7429">
        <w:rPr>
          <w:color w:val="000000"/>
        </w:rPr>
        <w:t xml:space="preserve"> </w:t>
      </w:r>
      <w:r>
        <w:rPr>
          <w:color w:val="000000"/>
        </w:rPr>
        <w:tab/>
      </w:r>
      <w:r>
        <w:rPr>
          <w:color w:val="000000"/>
        </w:rPr>
        <w:tab/>
      </w:r>
      <w:r>
        <w:rPr>
          <w:color w:val="000000"/>
        </w:rPr>
        <w:tab/>
      </w:r>
      <w:r w:rsidRPr="009C7429">
        <w:rPr>
          <w:color w:val="000000"/>
        </w:rPr>
        <w:t>Chapter 3</w:t>
      </w:r>
    </w:p>
    <w:p w:rsidR="009C7429" w:rsidRPr="009C7429" w:rsidRDefault="009C7429" w:rsidP="009C7429">
      <w:pPr>
        <w:pStyle w:val="NormalWeb"/>
        <w:spacing w:before="0" w:beforeAutospacing="0" w:after="0" w:afterAutospacing="0"/>
        <w:rPr>
          <w:color w:val="000000"/>
        </w:rPr>
      </w:pPr>
      <w:r w:rsidRPr="009C7429">
        <w:rPr>
          <w:color w:val="000000"/>
        </w:rPr>
        <w:t xml:space="preserve">DC FET Biasing </w:t>
      </w:r>
      <w:r>
        <w:rPr>
          <w:color w:val="000000"/>
        </w:rPr>
        <w:tab/>
      </w:r>
      <w:r>
        <w:rPr>
          <w:color w:val="000000"/>
        </w:rPr>
        <w:tab/>
      </w:r>
      <w:r>
        <w:rPr>
          <w:color w:val="000000"/>
        </w:rPr>
        <w:tab/>
      </w:r>
      <w:r>
        <w:rPr>
          <w:color w:val="000000"/>
        </w:rPr>
        <w:tab/>
      </w:r>
      <w:r>
        <w:rPr>
          <w:color w:val="000000"/>
        </w:rPr>
        <w:tab/>
      </w:r>
      <w:r w:rsidRPr="009C7429">
        <w:rPr>
          <w:color w:val="000000"/>
        </w:rPr>
        <w:t>Chapter 3</w:t>
      </w:r>
    </w:p>
    <w:p w:rsidR="009C7429" w:rsidRPr="009C7429" w:rsidRDefault="009C7429" w:rsidP="009C7429">
      <w:pPr>
        <w:pStyle w:val="NormalWeb"/>
        <w:spacing w:before="0" w:beforeAutospacing="0" w:after="0" w:afterAutospacing="0"/>
        <w:rPr>
          <w:color w:val="000000"/>
        </w:rPr>
      </w:pPr>
      <w:r w:rsidRPr="009C7429">
        <w:rPr>
          <w:color w:val="000000"/>
        </w:rPr>
        <w:t xml:space="preserve">FET </w:t>
      </w:r>
      <w:proofErr w:type="spellStart"/>
      <w:r w:rsidRPr="009C7429">
        <w:rPr>
          <w:color w:val="000000"/>
        </w:rPr>
        <w:t>SmallSignal</w:t>
      </w:r>
      <w:proofErr w:type="spellEnd"/>
      <w:r w:rsidRPr="009C7429">
        <w:rPr>
          <w:color w:val="000000"/>
        </w:rPr>
        <w:t xml:space="preserve"> Analysis </w:t>
      </w:r>
      <w:r>
        <w:rPr>
          <w:color w:val="000000"/>
        </w:rPr>
        <w:tab/>
      </w:r>
      <w:r>
        <w:rPr>
          <w:color w:val="000000"/>
        </w:rPr>
        <w:tab/>
      </w:r>
      <w:r>
        <w:rPr>
          <w:color w:val="000000"/>
        </w:rPr>
        <w:tab/>
      </w:r>
      <w:r>
        <w:rPr>
          <w:color w:val="000000"/>
        </w:rPr>
        <w:tab/>
      </w:r>
      <w:r w:rsidRPr="009C7429">
        <w:rPr>
          <w:color w:val="000000"/>
        </w:rPr>
        <w:t>Chapter 4</w:t>
      </w:r>
    </w:p>
    <w:p w:rsidR="009C7429" w:rsidRPr="009C7429" w:rsidRDefault="009C7429" w:rsidP="009C7429">
      <w:pPr>
        <w:pStyle w:val="NormalWeb"/>
        <w:spacing w:before="0" w:beforeAutospacing="0" w:after="0" w:afterAutospacing="0"/>
        <w:rPr>
          <w:color w:val="000000"/>
        </w:rPr>
      </w:pPr>
      <w:r w:rsidRPr="009C7429">
        <w:rPr>
          <w:color w:val="000000"/>
        </w:rPr>
        <w:t xml:space="preserve">FET Logic Families </w:t>
      </w:r>
      <w:r>
        <w:rPr>
          <w:color w:val="000000"/>
        </w:rPr>
        <w:tab/>
      </w:r>
      <w:r>
        <w:rPr>
          <w:color w:val="000000"/>
        </w:rPr>
        <w:tab/>
      </w:r>
      <w:r>
        <w:rPr>
          <w:color w:val="000000"/>
        </w:rPr>
        <w:tab/>
      </w:r>
      <w:r>
        <w:rPr>
          <w:color w:val="000000"/>
        </w:rPr>
        <w:tab/>
      </w:r>
      <w:r>
        <w:rPr>
          <w:color w:val="000000"/>
        </w:rPr>
        <w:tab/>
      </w:r>
      <w:r w:rsidRPr="009C7429">
        <w:rPr>
          <w:color w:val="000000"/>
        </w:rPr>
        <w:t>Course Handouts</w:t>
      </w:r>
    </w:p>
    <w:p w:rsidR="009C7429" w:rsidRPr="009C7429" w:rsidRDefault="009C7429" w:rsidP="009C7429">
      <w:pPr>
        <w:pStyle w:val="NormalWeb"/>
        <w:spacing w:before="0" w:beforeAutospacing="0" w:after="0" w:afterAutospacing="0"/>
        <w:rPr>
          <w:color w:val="000000"/>
        </w:rPr>
      </w:pPr>
      <w:r w:rsidRPr="009C7429">
        <w:rPr>
          <w:color w:val="000000"/>
        </w:rPr>
        <w:t xml:space="preserve">Bipolar Junction Transistors </w:t>
      </w:r>
      <w:r>
        <w:rPr>
          <w:color w:val="000000"/>
        </w:rPr>
        <w:tab/>
      </w:r>
      <w:r>
        <w:rPr>
          <w:color w:val="000000"/>
        </w:rPr>
        <w:tab/>
      </w:r>
      <w:r>
        <w:rPr>
          <w:color w:val="000000"/>
        </w:rPr>
        <w:tab/>
      </w:r>
      <w:r>
        <w:rPr>
          <w:color w:val="000000"/>
        </w:rPr>
        <w:tab/>
      </w:r>
      <w:r w:rsidRPr="009C7429">
        <w:rPr>
          <w:color w:val="000000"/>
        </w:rPr>
        <w:t>Chapter 5</w:t>
      </w:r>
    </w:p>
    <w:p w:rsidR="009C7429" w:rsidRPr="009C7429" w:rsidRDefault="009C7429" w:rsidP="009C7429">
      <w:pPr>
        <w:pStyle w:val="NormalWeb"/>
        <w:spacing w:before="0" w:beforeAutospacing="0" w:after="0" w:afterAutospacing="0"/>
        <w:rPr>
          <w:color w:val="000000"/>
        </w:rPr>
      </w:pPr>
      <w:r w:rsidRPr="009C7429">
        <w:rPr>
          <w:color w:val="000000"/>
        </w:rPr>
        <w:t xml:space="preserve">DC BJT Biasing </w:t>
      </w:r>
      <w:r>
        <w:rPr>
          <w:color w:val="000000"/>
        </w:rPr>
        <w:tab/>
      </w:r>
      <w:r>
        <w:rPr>
          <w:color w:val="000000"/>
        </w:rPr>
        <w:tab/>
      </w:r>
      <w:r>
        <w:rPr>
          <w:color w:val="000000"/>
        </w:rPr>
        <w:tab/>
      </w:r>
      <w:r>
        <w:rPr>
          <w:color w:val="000000"/>
        </w:rPr>
        <w:tab/>
      </w:r>
      <w:r>
        <w:rPr>
          <w:color w:val="000000"/>
        </w:rPr>
        <w:tab/>
      </w:r>
      <w:r w:rsidRPr="009C7429">
        <w:rPr>
          <w:color w:val="000000"/>
        </w:rPr>
        <w:t>Chapter 5</w:t>
      </w:r>
    </w:p>
    <w:p w:rsidR="009C7429" w:rsidRPr="009C7429" w:rsidRDefault="009C7429" w:rsidP="009C7429">
      <w:pPr>
        <w:pStyle w:val="NormalWeb"/>
        <w:spacing w:before="0" w:beforeAutospacing="0" w:after="0" w:afterAutospacing="0"/>
        <w:rPr>
          <w:color w:val="000000"/>
        </w:rPr>
      </w:pPr>
      <w:r w:rsidRPr="009C7429">
        <w:rPr>
          <w:color w:val="000000"/>
        </w:rPr>
        <w:t xml:space="preserve">BJT Transistor Modeling </w:t>
      </w:r>
      <w:r>
        <w:rPr>
          <w:color w:val="000000"/>
        </w:rPr>
        <w:tab/>
      </w:r>
      <w:r>
        <w:rPr>
          <w:color w:val="000000"/>
        </w:rPr>
        <w:tab/>
      </w:r>
      <w:r>
        <w:rPr>
          <w:color w:val="000000"/>
        </w:rPr>
        <w:tab/>
      </w:r>
      <w:r>
        <w:rPr>
          <w:color w:val="000000"/>
        </w:rPr>
        <w:tab/>
      </w:r>
      <w:r w:rsidRPr="009C7429">
        <w:rPr>
          <w:color w:val="000000"/>
        </w:rPr>
        <w:t>Chapter 6</w:t>
      </w:r>
    </w:p>
    <w:p w:rsidR="009C7429" w:rsidRDefault="009C7429" w:rsidP="009C7429">
      <w:pPr>
        <w:pStyle w:val="NormalWeb"/>
        <w:spacing w:before="0" w:beforeAutospacing="0" w:after="0" w:afterAutospacing="0"/>
        <w:rPr>
          <w:color w:val="000000"/>
        </w:rPr>
      </w:pPr>
      <w:r w:rsidRPr="009C7429">
        <w:rPr>
          <w:color w:val="000000"/>
        </w:rPr>
        <w:t xml:space="preserve">BJT Small-Signal Analysis </w:t>
      </w:r>
      <w:r>
        <w:rPr>
          <w:color w:val="000000"/>
        </w:rPr>
        <w:tab/>
      </w:r>
      <w:r>
        <w:rPr>
          <w:color w:val="000000"/>
        </w:rPr>
        <w:tab/>
      </w:r>
      <w:r>
        <w:rPr>
          <w:color w:val="000000"/>
        </w:rPr>
        <w:tab/>
      </w:r>
      <w:r>
        <w:rPr>
          <w:color w:val="000000"/>
        </w:rPr>
        <w:tab/>
      </w:r>
      <w:r w:rsidRPr="009C7429">
        <w:rPr>
          <w:color w:val="000000"/>
        </w:rPr>
        <w:t>Chapter 6</w:t>
      </w:r>
    </w:p>
    <w:p w:rsidR="009C7429" w:rsidRDefault="009C7429" w:rsidP="009C7429">
      <w:pPr>
        <w:pStyle w:val="NormalWeb"/>
        <w:spacing w:before="0" w:beforeAutospacing="0" w:after="0" w:afterAutospacing="0"/>
        <w:rPr>
          <w:color w:val="000000"/>
        </w:rPr>
      </w:pPr>
    </w:p>
    <w:p w:rsidR="009C7429" w:rsidRDefault="009C7429" w:rsidP="009C7429">
      <w:pPr>
        <w:pStyle w:val="NormalWeb"/>
        <w:spacing w:before="0" w:beforeAutospacing="0" w:after="0" w:afterAutospacing="0"/>
        <w:rPr>
          <w:color w:val="000000"/>
        </w:rPr>
      </w:pPr>
    </w:p>
    <w:p w:rsidR="009C7429" w:rsidRDefault="009C7429" w:rsidP="009C7429">
      <w:pPr>
        <w:pStyle w:val="NormalWeb"/>
        <w:spacing w:before="0" w:beforeAutospacing="0" w:after="0" w:afterAutospacing="0"/>
        <w:rPr>
          <w:color w:val="000000"/>
        </w:rPr>
      </w:pPr>
    </w:p>
    <w:p w:rsidR="009C7429" w:rsidRPr="009C7429" w:rsidRDefault="009C7429" w:rsidP="009C7429">
      <w:pPr>
        <w:pStyle w:val="NormalWeb"/>
        <w:spacing w:before="0" w:beforeAutospacing="0" w:after="0" w:afterAutospacing="0"/>
        <w:rPr>
          <w:color w:val="000000"/>
        </w:rPr>
      </w:pPr>
      <w:bookmarkStart w:id="0" w:name="_GoBack"/>
      <w:bookmarkEnd w:id="0"/>
    </w:p>
    <w:p w:rsidR="009C7429" w:rsidRPr="009C7429" w:rsidRDefault="009C7429" w:rsidP="009C7429">
      <w:pPr>
        <w:pStyle w:val="NormalWeb"/>
        <w:spacing w:before="0" w:beforeAutospacing="0" w:after="0" w:afterAutospacing="0"/>
        <w:rPr>
          <w:color w:val="000000"/>
        </w:rPr>
      </w:pPr>
      <w:r w:rsidRPr="009C7429">
        <w:rPr>
          <w:color w:val="000000"/>
        </w:rPr>
        <w:t>Last Modified: December 4, 2017</w:t>
      </w:r>
    </w:p>
    <w:p w:rsidR="00246520" w:rsidRPr="009C7429" w:rsidRDefault="00246520">
      <w:pPr>
        <w:rPr>
          <w:sz w:val="24"/>
          <w:szCs w:val="24"/>
        </w:rPr>
      </w:pPr>
    </w:p>
    <w:sectPr w:rsidR="00246520" w:rsidRPr="009C7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B1CE7"/>
    <w:multiLevelType w:val="hybridMultilevel"/>
    <w:tmpl w:val="079666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29"/>
    <w:rsid w:val="00246520"/>
    <w:rsid w:val="00430C65"/>
    <w:rsid w:val="006668BB"/>
    <w:rsid w:val="009C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4325"/>
  <w15:chartTrackingRefBased/>
  <w15:docId w15:val="{9A8B3FE8-6DEF-4A6C-ABFD-FEEA1522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74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86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E7291-184A-4819-8795-23619BD15848}"/>
</file>

<file path=customXml/itemProps2.xml><?xml version="1.0" encoding="utf-8"?>
<ds:datastoreItem xmlns:ds="http://schemas.openxmlformats.org/officeDocument/2006/customXml" ds:itemID="{0CE454B9-4667-464B-A861-962189BF5DC2}"/>
</file>

<file path=customXml/itemProps3.xml><?xml version="1.0" encoding="utf-8"?>
<ds:datastoreItem xmlns:ds="http://schemas.openxmlformats.org/officeDocument/2006/customXml" ds:itemID="{94F61103-C1F9-4998-A61D-1BABA9230444}"/>
</file>

<file path=customXml/itemProps4.xml><?xml version="1.0" encoding="utf-8"?>
<ds:datastoreItem xmlns:ds="http://schemas.openxmlformats.org/officeDocument/2006/customXml" ds:itemID="{17B0EF02-8CAA-4E73-A568-9093E9B8CB77}"/>
</file>

<file path=docProps/app.xml><?xml version="1.0" encoding="utf-8"?>
<Properties xmlns="http://schemas.openxmlformats.org/officeDocument/2006/extended-properties" xmlns:vt="http://schemas.openxmlformats.org/officeDocument/2006/docPropsVTypes">
  <Template>Normal</Template>
  <TotalTime>9</TotalTime>
  <Pages>2</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Dickey, Bobby</dc:creator>
  <cp:keywords/>
  <dc:description/>
  <cp:lastModifiedBy>Dickey, Bobby</cp:lastModifiedBy>
  <cp:revision>1</cp:revision>
  <dcterms:created xsi:type="dcterms:W3CDTF">2017-12-04T21:23:00Z</dcterms:created>
  <dcterms:modified xsi:type="dcterms:W3CDTF">2017-12-04T21:32:00Z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ies>
</file>