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221184" w:rsidR="00221184" w:rsidP="00221184" w:rsidRDefault="00221184" w14:paraId="3946FFB6" wp14:textId="77777777">
      <w:pPr>
        <w:spacing w:after="0" w:line="240" w:lineRule="auto"/>
        <w:jc w:val="center"/>
        <w:rPr>
          <w:rFonts w:ascii="Times New Roman" w:hAnsi="Times New Roman" w:cs="Times New Roman"/>
          <w:b/>
          <w:sz w:val="24"/>
          <w:szCs w:val="24"/>
        </w:rPr>
      </w:pPr>
      <w:r w:rsidRPr="00221184">
        <w:rPr>
          <w:rFonts w:ascii="Times New Roman" w:hAnsi="Times New Roman" w:cs="Times New Roman"/>
          <w:b/>
          <w:sz w:val="24"/>
          <w:szCs w:val="24"/>
        </w:rPr>
        <w:t>ELEN 3030: Analog Electronics</w:t>
      </w:r>
    </w:p>
    <w:p xmlns:wp14="http://schemas.microsoft.com/office/word/2010/wordml" w:rsidRPr="00221184" w:rsidR="00221184" w:rsidP="00221184" w:rsidRDefault="00221184" w14:paraId="672A6659" wp14:textId="77777777">
      <w:pPr>
        <w:spacing w:after="0" w:line="240" w:lineRule="auto"/>
        <w:rPr>
          <w:rFonts w:ascii="Times New Roman" w:hAnsi="Times New Roman" w:cs="Times New Roman"/>
        </w:rPr>
      </w:pPr>
      <w:bookmarkStart w:name="_GoBack" w:id="0"/>
      <w:bookmarkEnd w:id="0"/>
    </w:p>
    <w:p xmlns:wp14="http://schemas.microsoft.com/office/word/2010/wordml" w:rsidRPr="00221184" w:rsidR="00221184" w:rsidP="00221184" w:rsidRDefault="00221184" w14:paraId="658AD870" wp14:textId="77777777">
      <w:pPr>
        <w:spacing w:after="0" w:line="240" w:lineRule="auto"/>
        <w:rPr>
          <w:rFonts w:ascii="Times New Roman" w:hAnsi="Times New Roman" w:cs="Times New Roman"/>
        </w:rPr>
      </w:pPr>
      <w:r w:rsidRPr="00221184">
        <w:rPr>
          <w:rFonts w:ascii="Times New Roman" w:hAnsi="Times New Roman" w:cs="Times New Roman"/>
          <w:b/>
        </w:rPr>
        <w:t>Class Schedule:</w:t>
      </w:r>
      <w:r w:rsidRPr="00221184">
        <w:rPr>
          <w:rFonts w:ascii="Times New Roman" w:hAnsi="Times New Roman" w:cs="Times New Roman"/>
        </w:rPr>
        <w:t xml:space="preserve"> 3 Credit </w:t>
      </w:r>
      <w:proofErr w:type="gramStart"/>
      <w:r w:rsidRPr="00221184">
        <w:rPr>
          <w:rFonts w:ascii="Times New Roman" w:hAnsi="Times New Roman" w:cs="Times New Roman"/>
        </w:rPr>
        <w:t>course</w:t>
      </w:r>
      <w:proofErr w:type="gramEnd"/>
      <w:r w:rsidRPr="00221184">
        <w:rPr>
          <w:rFonts w:ascii="Times New Roman" w:hAnsi="Times New Roman" w:cs="Times New Roman"/>
        </w:rPr>
        <w:t>, meeting the equivalent of three 50 minute class periods per week.</w:t>
      </w:r>
    </w:p>
    <w:p xmlns:wp14="http://schemas.microsoft.com/office/word/2010/wordml" w:rsidRPr="00221184" w:rsidR="00221184" w:rsidP="00221184" w:rsidRDefault="00221184" w14:paraId="0A37501D" wp14:textId="77777777">
      <w:pPr>
        <w:spacing w:after="0" w:line="240" w:lineRule="auto"/>
        <w:rPr>
          <w:rFonts w:ascii="Times New Roman" w:hAnsi="Times New Roman" w:cs="Times New Roman"/>
        </w:rPr>
      </w:pPr>
    </w:p>
    <w:p xmlns:wp14="http://schemas.microsoft.com/office/word/2010/wordml" w:rsidRPr="00221184" w:rsidR="00221184" w:rsidP="00221184" w:rsidRDefault="00221184" w14:paraId="379B9580" wp14:textId="77777777">
      <w:pPr>
        <w:spacing w:after="0" w:line="240" w:lineRule="auto"/>
        <w:rPr>
          <w:rFonts w:ascii="Times New Roman" w:hAnsi="Times New Roman" w:cs="Times New Roman"/>
        </w:rPr>
      </w:pPr>
      <w:r w:rsidRPr="00221184">
        <w:rPr>
          <w:rFonts w:ascii="Times New Roman" w:hAnsi="Times New Roman" w:cs="Times New Roman"/>
          <w:b/>
        </w:rPr>
        <w:t>Course Coordinator:</w:t>
      </w:r>
      <w:r w:rsidRPr="00221184">
        <w:rPr>
          <w:rFonts w:ascii="Times New Roman" w:hAnsi="Times New Roman" w:cs="Times New Roman"/>
        </w:rPr>
        <w:t xml:space="preserve"> Susan Schneider</w:t>
      </w:r>
    </w:p>
    <w:p xmlns:wp14="http://schemas.microsoft.com/office/word/2010/wordml" w:rsidRPr="00221184" w:rsidR="00221184" w:rsidP="00221184" w:rsidRDefault="00221184" w14:paraId="5DAB6C7B" wp14:textId="77777777">
      <w:pPr>
        <w:spacing w:after="0" w:line="240" w:lineRule="auto"/>
        <w:rPr>
          <w:rFonts w:ascii="Times New Roman" w:hAnsi="Times New Roman" w:cs="Times New Roman"/>
        </w:rPr>
      </w:pPr>
      <w:r w:rsidRPr="00221184">
        <w:rPr>
          <w:rFonts w:ascii="Times New Roman" w:hAnsi="Times New Roman" w:cs="Times New Roman"/>
        </w:rPr>
        <w:tab/>
      </w:r>
    </w:p>
    <w:p xmlns:wp14="http://schemas.microsoft.com/office/word/2010/wordml" w:rsidRPr="00221184" w:rsidR="00221184" w:rsidP="00221184" w:rsidRDefault="00221184" w14:paraId="5B6F5D06" wp14:textId="77777777">
      <w:pPr>
        <w:spacing w:after="0" w:line="240" w:lineRule="auto"/>
        <w:rPr>
          <w:rFonts w:ascii="Times New Roman" w:hAnsi="Times New Roman" w:cs="Times New Roman"/>
          <w:b/>
        </w:rPr>
      </w:pPr>
      <w:r w:rsidRPr="00221184">
        <w:rPr>
          <w:rFonts w:ascii="Times New Roman" w:hAnsi="Times New Roman" w:cs="Times New Roman"/>
          <w:b/>
        </w:rPr>
        <w:t>Course Materials:</w:t>
      </w:r>
    </w:p>
    <w:p xmlns:wp14="http://schemas.microsoft.com/office/word/2010/wordml" w:rsidRPr="00221184" w:rsidR="00221184" w:rsidP="00221184" w:rsidRDefault="00221184" w14:paraId="7FEEFD86" wp14:textId="77777777">
      <w:pPr>
        <w:spacing w:after="0" w:line="240" w:lineRule="auto"/>
        <w:rPr>
          <w:rFonts w:ascii="Times New Roman" w:hAnsi="Times New Roman" w:cs="Times New Roman"/>
          <w:b/>
        </w:rPr>
      </w:pPr>
      <w:r w:rsidRPr="00221184">
        <w:rPr>
          <w:rFonts w:ascii="Times New Roman" w:hAnsi="Times New Roman" w:cs="Times New Roman"/>
          <w:b/>
        </w:rPr>
        <w:t>Required:</w:t>
      </w:r>
      <w:r w:rsidRPr="00221184">
        <w:rPr>
          <w:rFonts w:ascii="Times New Roman" w:hAnsi="Times New Roman" w:cs="Times New Roman"/>
          <w:b/>
        </w:rPr>
        <w:tab/>
      </w:r>
      <w:r w:rsidRPr="00221184">
        <w:rPr>
          <w:rFonts w:ascii="Times New Roman" w:hAnsi="Times New Roman" w:cs="Times New Roman"/>
          <w:b/>
        </w:rPr>
        <w:t xml:space="preserve"> </w:t>
      </w:r>
    </w:p>
    <w:p xmlns:wp14="http://schemas.microsoft.com/office/word/2010/wordml" w:rsidRPr="00221184" w:rsidR="00221184" w:rsidP="00221184" w:rsidRDefault="00221184" w14:paraId="219E25B4" wp14:textId="77777777">
      <w:pPr>
        <w:spacing w:after="0" w:line="240" w:lineRule="auto"/>
        <w:rPr>
          <w:rFonts w:ascii="Times New Roman" w:hAnsi="Times New Roman" w:cs="Times New Roman"/>
        </w:rPr>
      </w:pPr>
      <w:r w:rsidRPr="00221184">
        <w:rPr>
          <w:rFonts w:ascii="Times New Roman" w:hAnsi="Times New Roman" w:cs="Times New Roman"/>
        </w:rPr>
        <w:t xml:space="preserve">Microelectronics: Circuit Analysis and Design, 4th Edition by Donald A. </w:t>
      </w:r>
      <w:proofErr w:type="spellStart"/>
      <w:r w:rsidRPr="00221184">
        <w:rPr>
          <w:rFonts w:ascii="Times New Roman" w:hAnsi="Times New Roman" w:cs="Times New Roman"/>
        </w:rPr>
        <w:t>Neamen</w:t>
      </w:r>
      <w:proofErr w:type="spellEnd"/>
    </w:p>
    <w:p xmlns:wp14="http://schemas.microsoft.com/office/word/2010/wordml" w:rsidRPr="00221184" w:rsidR="00221184" w:rsidP="00221184" w:rsidRDefault="00221184" w14:paraId="02EB378F" wp14:textId="77777777">
      <w:pPr>
        <w:spacing w:after="0" w:line="240" w:lineRule="auto"/>
        <w:rPr>
          <w:rFonts w:ascii="Times New Roman" w:hAnsi="Times New Roman" w:cs="Times New Roman"/>
        </w:rPr>
      </w:pPr>
    </w:p>
    <w:p xmlns:wp14="http://schemas.microsoft.com/office/word/2010/wordml" w:rsidRPr="00221184" w:rsidR="00221184" w:rsidP="00221184" w:rsidRDefault="00221184" w14:paraId="1C73742A" wp14:textId="77777777">
      <w:pPr>
        <w:spacing w:after="0" w:line="240" w:lineRule="auto"/>
        <w:rPr>
          <w:rFonts w:ascii="Times New Roman" w:hAnsi="Times New Roman" w:cs="Times New Roman"/>
          <w:b/>
        </w:rPr>
      </w:pPr>
      <w:r w:rsidRPr="00221184">
        <w:rPr>
          <w:rFonts w:ascii="Times New Roman" w:hAnsi="Times New Roman" w:cs="Times New Roman"/>
          <w:b/>
        </w:rPr>
        <w:t>Course Description:</w:t>
      </w:r>
    </w:p>
    <w:p xmlns:wp14="http://schemas.microsoft.com/office/word/2010/wordml" w:rsidRPr="00221184" w:rsidR="00221184" w:rsidP="00221184" w:rsidRDefault="00221184" w14:paraId="634F9E25" wp14:textId="77777777">
      <w:pPr>
        <w:spacing w:after="0" w:line="240" w:lineRule="auto"/>
        <w:rPr>
          <w:rFonts w:ascii="Times New Roman" w:hAnsi="Times New Roman" w:cs="Times New Roman"/>
        </w:rPr>
      </w:pPr>
      <w:r w:rsidRPr="00221184">
        <w:rPr>
          <w:rFonts w:ascii="Times New Roman" w:hAnsi="Times New Roman" w:cs="Times New Roman"/>
        </w:rPr>
        <w:t>Analysis and design of analog electric circuits.  Low and high frequency models for both bipolar and field effect transistors.  Design features and operating characteristics of integrated linear circuits with emphasis on operational amplifiers and op-amp circuits.</w:t>
      </w:r>
    </w:p>
    <w:p xmlns:wp14="http://schemas.microsoft.com/office/word/2010/wordml" w:rsidRPr="00221184" w:rsidR="00221184" w:rsidP="00221184" w:rsidRDefault="00221184" w14:paraId="6A05A809" wp14:textId="77777777">
      <w:pPr>
        <w:spacing w:after="0" w:line="240" w:lineRule="auto"/>
        <w:rPr>
          <w:rFonts w:ascii="Times New Roman" w:hAnsi="Times New Roman" w:cs="Times New Roman"/>
        </w:rPr>
      </w:pPr>
    </w:p>
    <w:p xmlns:wp14="http://schemas.microsoft.com/office/word/2010/wordml" w:rsidRPr="00221184" w:rsidR="00221184" w:rsidP="00221184" w:rsidRDefault="00221184" w14:paraId="577A67B2" wp14:textId="77777777">
      <w:pPr>
        <w:spacing w:after="0" w:line="240" w:lineRule="auto"/>
        <w:rPr>
          <w:rFonts w:ascii="Times New Roman" w:hAnsi="Times New Roman" w:cs="Times New Roman"/>
        </w:rPr>
      </w:pPr>
      <w:r w:rsidRPr="00221184">
        <w:rPr>
          <w:rFonts w:ascii="Times New Roman" w:hAnsi="Times New Roman" w:cs="Times New Roman"/>
          <w:b/>
        </w:rPr>
        <w:t>Prerequisites:</w:t>
      </w:r>
      <w:r w:rsidRPr="00221184">
        <w:rPr>
          <w:rFonts w:ascii="Times New Roman" w:hAnsi="Times New Roman" w:cs="Times New Roman"/>
        </w:rPr>
        <w:tab/>
      </w:r>
      <w:r w:rsidRPr="00221184">
        <w:rPr>
          <w:rFonts w:ascii="Times New Roman" w:hAnsi="Times New Roman" w:cs="Times New Roman"/>
        </w:rPr>
        <w:t>EECE 3010 and ELEN 2020.</w:t>
      </w:r>
    </w:p>
    <w:p xmlns:wp14="http://schemas.microsoft.com/office/word/2010/wordml" w:rsidRPr="00221184" w:rsidR="00221184" w:rsidP="00221184" w:rsidRDefault="00221184" w14:paraId="5A39BBE3" wp14:textId="77777777">
      <w:pPr>
        <w:spacing w:after="0" w:line="240" w:lineRule="auto"/>
        <w:rPr>
          <w:rFonts w:ascii="Times New Roman" w:hAnsi="Times New Roman" w:cs="Times New Roman"/>
        </w:rPr>
      </w:pPr>
    </w:p>
    <w:p w:rsidR="637CA49C" w:rsidP="0411FE73" w:rsidRDefault="637CA49C" w14:paraId="3445325A" w14:textId="238E5F84" w14:noSpellErr="1">
      <w:pPr>
        <w:pStyle w:val="Normal"/>
        <w:spacing w:line="240" w:lineRule="auto"/>
        <w:rPr>
          <w:rFonts w:ascii="Times New Roman" w:hAnsi="Times New Roman" w:cs="Times New Roman"/>
        </w:rPr>
      </w:pPr>
      <w:r w:rsidRPr="0411FE73" w:rsidR="0411FE73">
        <w:rPr>
          <w:rFonts w:ascii="Times New Roman" w:hAnsi="Times New Roman" w:cs="Times New Roman"/>
          <w:b w:val="1"/>
          <w:bCs w:val="1"/>
        </w:rPr>
        <w:t xml:space="preserve">Required </w:t>
      </w:r>
      <w:r w:rsidRPr="0411FE73" w:rsidR="0411FE73">
        <w:rPr>
          <w:rFonts w:ascii="Times New Roman" w:hAnsi="Times New Roman" w:cs="Times New Roman"/>
        </w:rPr>
        <w:t xml:space="preserve">in the Electrical Engineering program and for the Bioelectronics major in the Biomedical Engineering </w:t>
      </w:r>
      <w:r w:rsidRPr="0411FE73" w:rsidR="0411FE73">
        <w:rPr>
          <w:rFonts w:ascii="Times New Roman" w:hAnsi="Times New Roman" w:cs="Times New Roman"/>
        </w:rPr>
        <w:t>program</w:t>
      </w:r>
      <w:r w:rsidRPr="0411FE73" w:rsidR="0411FE73">
        <w:rPr>
          <w:rFonts w:ascii="Times New Roman" w:hAnsi="Times New Roman" w:cs="Times New Roman"/>
        </w:rPr>
        <w:t xml:space="preserve"> </w:t>
      </w:r>
    </w:p>
    <w:p w:rsidR="637CA49C" w:rsidP="0411FE73" w:rsidRDefault="637CA49C" w14:paraId="1CF49E3A" w14:noSpellErr="1" w14:textId="5A02B4D6">
      <w:pPr>
        <w:pStyle w:val="Normal"/>
        <w:spacing w:line="480" w:lineRule="auto"/>
        <w:rPr>
          <w:rFonts w:ascii="Times New Roman" w:hAnsi="Times New Roman" w:cs="Times New Roman"/>
        </w:rPr>
      </w:pPr>
      <w:r w:rsidRPr="0411FE73" w:rsidR="0411FE73">
        <w:rPr>
          <w:rFonts w:ascii="Times New Roman" w:hAnsi="Times New Roman" w:eastAsia="Times New Roman" w:cs="Times New Roman"/>
          <w:b w:val="1"/>
          <w:bCs w:val="1"/>
          <w:noProof w:val="0"/>
          <w:sz w:val="22"/>
          <w:szCs w:val="22"/>
          <w:lang w:val="en-US"/>
        </w:rPr>
        <w:t xml:space="preserve">Elective in </w:t>
      </w:r>
      <w:r w:rsidRPr="0411FE73" w:rsidR="0411FE73">
        <w:rPr>
          <w:rFonts w:ascii="Times New Roman" w:hAnsi="Times New Roman" w:eastAsia="Times New Roman" w:cs="Times New Roman"/>
          <w:noProof w:val="0"/>
          <w:sz w:val="22"/>
          <w:szCs w:val="22"/>
          <w:lang w:val="en-US"/>
        </w:rPr>
        <w:t>COEN</w:t>
      </w:r>
      <w:r w:rsidRPr="0411FE73" w:rsidR="0411FE73">
        <w:rPr>
          <w:rFonts w:ascii="Times New Roman" w:hAnsi="Times New Roman" w:eastAsia="Times New Roman" w:cs="Times New Roman"/>
          <w:noProof w:val="0"/>
          <w:sz w:val="22"/>
          <w:szCs w:val="22"/>
          <w:lang w:val="en-US"/>
        </w:rPr>
        <w:t xml:space="preserve"> Hardware area (</w:t>
      </w:r>
      <w:r w:rsidRPr="0411FE73" w:rsidR="0411FE73">
        <w:rPr>
          <w:rFonts w:ascii="Times New Roman" w:hAnsi="Times New Roman" w:eastAsia="Times New Roman" w:cs="Times New Roman"/>
          <w:noProof w:val="0"/>
          <w:sz w:val="22"/>
          <w:szCs w:val="22"/>
          <w:lang w:val="en-US"/>
        </w:rPr>
        <w:t xml:space="preserve">depth only) </w:t>
      </w:r>
    </w:p>
    <w:p xmlns:wp14="http://schemas.microsoft.com/office/word/2010/wordml" w:rsidRPr="00221184" w:rsidR="00221184" w:rsidP="00221184" w:rsidRDefault="00221184" w14:paraId="41C8F396" wp14:textId="77777777">
      <w:pPr>
        <w:spacing w:after="0" w:line="240" w:lineRule="auto"/>
        <w:rPr>
          <w:rFonts w:ascii="Times New Roman" w:hAnsi="Times New Roman" w:cs="Times New Roman"/>
        </w:rPr>
      </w:pPr>
    </w:p>
    <w:p xmlns:wp14="http://schemas.microsoft.com/office/word/2010/wordml" w:rsidRPr="00221184" w:rsidR="00221184" w:rsidP="00221184" w:rsidRDefault="00221184" w14:paraId="457218BB" wp14:textId="77777777">
      <w:pPr>
        <w:spacing w:after="0" w:line="240" w:lineRule="auto"/>
        <w:rPr>
          <w:rFonts w:ascii="Times New Roman" w:hAnsi="Times New Roman" w:cs="Times New Roman"/>
        </w:rPr>
      </w:pPr>
      <w:r w:rsidRPr="00221184">
        <w:rPr>
          <w:rFonts w:ascii="Times New Roman" w:hAnsi="Times New Roman" w:cs="Times New Roman"/>
          <w:b/>
        </w:rPr>
        <w:t>Contribution to Professional Component:</w:t>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Engineering Science</w:t>
      </w:r>
      <w:r w:rsidRPr="00221184">
        <w:rPr>
          <w:rFonts w:ascii="Times New Roman" w:hAnsi="Times New Roman" w:cs="Times New Roman"/>
        </w:rPr>
        <w:tab/>
      </w:r>
      <w:r w:rsidRPr="00221184">
        <w:rPr>
          <w:rFonts w:ascii="Times New Roman" w:hAnsi="Times New Roman" w:cs="Times New Roman"/>
        </w:rPr>
        <w:t>75 %</w:t>
      </w:r>
    </w:p>
    <w:p xmlns:wp14="http://schemas.microsoft.com/office/word/2010/wordml" w:rsidRPr="00221184" w:rsidR="00221184" w:rsidP="00221184" w:rsidRDefault="00221184" w14:paraId="03921147" wp14:textId="77777777">
      <w:pPr>
        <w:spacing w:after="0" w:line="240" w:lineRule="auto"/>
        <w:rPr>
          <w:rFonts w:ascii="Times New Roman" w:hAnsi="Times New Roman" w:cs="Times New Roman"/>
        </w:rPr>
      </w:pP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Engineering Design</w:t>
      </w:r>
      <w:r w:rsidRPr="00221184">
        <w:rPr>
          <w:rFonts w:ascii="Times New Roman" w:hAnsi="Times New Roman" w:cs="Times New Roman"/>
        </w:rPr>
        <w:tab/>
      </w:r>
      <w:r w:rsidRPr="00221184">
        <w:rPr>
          <w:rFonts w:ascii="Times New Roman" w:hAnsi="Times New Roman" w:cs="Times New Roman"/>
        </w:rPr>
        <w:t>25 %</w:t>
      </w:r>
    </w:p>
    <w:p xmlns:wp14="http://schemas.microsoft.com/office/word/2010/wordml" w:rsidRPr="00221184" w:rsidR="00221184" w:rsidP="00221184" w:rsidRDefault="00221184" w14:paraId="72A3D3EC" wp14:textId="77777777">
      <w:pPr>
        <w:spacing w:after="0" w:line="240" w:lineRule="auto"/>
        <w:rPr>
          <w:rFonts w:ascii="Times New Roman" w:hAnsi="Times New Roman" w:cs="Times New Roman"/>
        </w:rPr>
      </w:pPr>
    </w:p>
    <w:p xmlns:wp14="http://schemas.microsoft.com/office/word/2010/wordml" w:rsidRPr="00221184" w:rsidR="00221184" w:rsidP="00221184" w:rsidRDefault="00221184" w14:paraId="451F20DB" wp14:textId="77777777">
      <w:pPr>
        <w:spacing w:after="0" w:line="240" w:lineRule="auto"/>
        <w:rPr>
          <w:rFonts w:ascii="Times New Roman" w:hAnsi="Times New Roman" w:cs="Times New Roman"/>
          <w:b/>
        </w:rPr>
      </w:pPr>
      <w:r w:rsidRPr="00221184">
        <w:rPr>
          <w:rFonts w:ascii="Times New Roman" w:hAnsi="Times New Roman" w:cs="Times New Roman"/>
          <w:b/>
        </w:rPr>
        <w:t>Course Goals:</w:t>
      </w:r>
    </w:p>
    <w:p xmlns:wp14="http://schemas.microsoft.com/office/word/2010/wordml" w:rsidR="00221184" w:rsidP="00221184" w:rsidRDefault="00221184" w14:paraId="0CBC8291" wp14:textId="77777777">
      <w:pPr>
        <w:pStyle w:val="ListParagraph"/>
        <w:numPr>
          <w:ilvl w:val="0"/>
          <w:numId w:val="1"/>
        </w:numPr>
        <w:spacing w:after="0" w:line="240" w:lineRule="auto"/>
        <w:rPr>
          <w:rFonts w:ascii="Times New Roman" w:hAnsi="Times New Roman" w:cs="Times New Roman"/>
        </w:rPr>
      </w:pPr>
      <w:r w:rsidRPr="00221184">
        <w:rPr>
          <w:rFonts w:ascii="Times New Roman" w:hAnsi="Times New Roman" w:cs="Times New Roman"/>
        </w:rPr>
        <w:t>Extend knowledge of the theory and applications of transistors and transistor amplifier design</w:t>
      </w:r>
    </w:p>
    <w:p xmlns:wp14="http://schemas.microsoft.com/office/word/2010/wordml" w:rsidR="00221184" w:rsidP="00221184" w:rsidRDefault="00221184" w14:paraId="101154E5" wp14:textId="77777777">
      <w:pPr>
        <w:pStyle w:val="ListParagraph"/>
        <w:numPr>
          <w:ilvl w:val="0"/>
          <w:numId w:val="1"/>
        </w:numPr>
        <w:spacing w:after="0" w:line="240" w:lineRule="auto"/>
        <w:rPr>
          <w:rFonts w:ascii="Times New Roman" w:hAnsi="Times New Roman" w:cs="Times New Roman"/>
        </w:rPr>
      </w:pPr>
      <w:r w:rsidRPr="00221184">
        <w:rPr>
          <w:rFonts w:ascii="Times New Roman" w:hAnsi="Times New Roman" w:cs="Times New Roman"/>
        </w:rPr>
        <w:t>Extend student knowledge of the theory and applications of operational amplifier integrated circuits</w:t>
      </w:r>
    </w:p>
    <w:p xmlns:wp14="http://schemas.microsoft.com/office/word/2010/wordml" w:rsidR="00221184" w:rsidP="00221184" w:rsidRDefault="00221184" w14:paraId="321A77E2" wp14:textId="77777777">
      <w:pPr>
        <w:pStyle w:val="ListParagraph"/>
        <w:numPr>
          <w:ilvl w:val="0"/>
          <w:numId w:val="1"/>
        </w:numPr>
        <w:spacing w:after="0" w:line="240" w:lineRule="auto"/>
        <w:rPr>
          <w:rFonts w:ascii="Times New Roman" w:hAnsi="Times New Roman" w:cs="Times New Roman"/>
        </w:rPr>
      </w:pPr>
      <w:r w:rsidRPr="00221184">
        <w:rPr>
          <w:rFonts w:ascii="Times New Roman" w:hAnsi="Times New Roman" w:cs="Times New Roman"/>
        </w:rPr>
        <w:t>Introduce students to the concepts and use of feedback and feedback (amplifier) design</w:t>
      </w:r>
    </w:p>
    <w:p xmlns:wp14="http://schemas.microsoft.com/office/word/2010/wordml" w:rsidR="00221184" w:rsidP="00221184" w:rsidRDefault="00221184" w14:paraId="2B423172" wp14:textId="77777777">
      <w:pPr>
        <w:pStyle w:val="ListParagraph"/>
        <w:numPr>
          <w:ilvl w:val="0"/>
          <w:numId w:val="1"/>
        </w:numPr>
        <w:spacing w:after="0" w:line="240" w:lineRule="auto"/>
        <w:rPr>
          <w:rFonts w:ascii="Times New Roman" w:hAnsi="Times New Roman" w:cs="Times New Roman"/>
        </w:rPr>
      </w:pPr>
      <w:r w:rsidRPr="00221184">
        <w:rPr>
          <w:rFonts w:ascii="Times New Roman" w:hAnsi="Times New Roman" w:cs="Times New Roman"/>
        </w:rPr>
        <w:t>Provide sufficient knowledge and experience so that students will be able to make meaningful design choices when asked to design a (simple) amplifier to meet or exceed design specifications</w:t>
      </w:r>
    </w:p>
    <w:p xmlns:wp14="http://schemas.microsoft.com/office/word/2010/wordml" w:rsidR="00221184" w:rsidP="00221184" w:rsidRDefault="00221184" w14:paraId="43E6FD00" wp14:textId="77777777">
      <w:pPr>
        <w:pStyle w:val="ListParagraph"/>
        <w:numPr>
          <w:ilvl w:val="0"/>
          <w:numId w:val="1"/>
        </w:numPr>
        <w:spacing w:after="0" w:line="240" w:lineRule="auto"/>
        <w:rPr>
          <w:rFonts w:ascii="Times New Roman" w:hAnsi="Times New Roman" w:cs="Times New Roman"/>
        </w:rPr>
      </w:pPr>
      <w:r w:rsidRPr="00221184">
        <w:rPr>
          <w:rFonts w:ascii="Times New Roman" w:hAnsi="Times New Roman" w:cs="Times New Roman"/>
        </w:rPr>
        <w:t>Provide sufficient knowledge and experience so that students will be able to make meaningful design choices when asked to design a (simple) analog oscillator to meet or exceed design specifications</w:t>
      </w:r>
    </w:p>
    <w:p xmlns:wp14="http://schemas.microsoft.com/office/word/2010/wordml" w:rsidR="00221184" w:rsidP="00221184" w:rsidRDefault="00221184" w14:paraId="2E3310E1" wp14:textId="77777777">
      <w:pPr>
        <w:pStyle w:val="ListParagraph"/>
        <w:numPr>
          <w:ilvl w:val="0"/>
          <w:numId w:val="1"/>
        </w:numPr>
        <w:spacing w:after="0" w:line="240" w:lineRule="auto"/>
        <w:rPr>
          <w:rFonts w:ascii="Times New Roman" w:hAnsi="Times New Roman" w:cs="Times New Roman"/>
        </w:rPr>
      </w:pPr>
      <w:r w:rsidRPr="00221184">
        <w:rPr>
          <w:rFonts w:ascii="Times New Roman" w:hAnsi="Times New Roman" w:cs="Times New Roman"/>
        </w:rPr>
        <w:t>Continue to develop and practice oral and written communication skills specifically directed to the practice of electrical engineering</w:t>
      </w:r>
    </w:p>
    <w:p xmlns:wp14="http://schemas.microsoft.com/office/word/2010/wordml" w:rsidRPr="00221184" w:rsidR="00221184" w:rsidP="00221184" w:rsidRDefault="00221184" w14:paraId="1E48EC6E" wp14:textId="77777777">
      <w:pPr>
        <w:pStyle w:val="ListParagraph"/>
        <w:numPr>
          <w:ilvl w:val="0"/>
          <w:numId w:val="1"/>
        </w:numPr>
        <w:spacing w:after="0" w:line="240" w:lineRule="auto"/>
        <w:rPr>
          <w:rFonts w:ascii="Times New Roman" w:hAnsi="Times New Roman" w:cs="Times New Roman"/>
        </w:rPr>
      </w:pPr>
      <w:r w:rsidRPr="00221184">
        <w:rPr>
          <w:rFonts w:ascii="Times New Roman" w:hAnsi="Times New Roman" w:cs="Times New Roman"/>
        </w:rPr>
        <w:t>Introduce students to the use of a variety of analog electronic components</w:t>
      </w:r>
    </w:p>
    <w:p xmlns:wp14="http://schemas.microsoft.com/office/word/2010/wordml" w:rsidRPr="00221184" w:rsidR="00221184" w:rsidP="00221184" w:rsidRDefault="00221184" w14:paraId="0D0B940D" wp14:textId="77777777">
      <w:pPr>
        <w:spacing w:after="0" w:line="240" w:lineRule="auto"/>
        <w:rPr>
          <w:rFonts w:ascii="Times New Roman" w:hAnsi="Times New Roman" w:cs="Times New Roman"/>
          <w:b/>
        </w:rPr>
      </w:pPr>
      <w:r w:rsidRPr="00221184">
        <w:rPr>
          <w:rFonts w:ascii="Times New Roman" w:hAnsi="Times New Roman" w:cs="Times New Roman"/>
          <w:b/>
        </w:rPr>
        <w:tab/>
      </w:r>
    </w:p>
    <w:p xmlns:wp14="http://schemas.microsoft.com/office/word/2010/wordml" w:rsidRPr="00221184" w:rsidR="00221184" w:rsidP="00221184" w:rsidRDefault="00221184" w14:paraId="3D96743F" wp14:textId="77777777">
      <w:pPr>
        <w:spacing w:after="0" w:line="240" w:lineRule="auto"/>
        <w:rPr>
          <w:rFonts w:ascii="Times New Roman" w:hAnsi="Times New Roman" w:cs="Times New Roman"/>
        </w:rPr>
      </w:pPr>
      <w:r w:rsidRPr="00221184">
        <w:rPr>
          <w:rFonts w:ascii="Times New Roman" w:hAnsi="Times New Roman" w:cs="Times New Roman"/>
          <w:b/>
        </w:rPr>
        <w:t>Course Objectives:</w:t>
      </w:r>
    </w:p>
    <w:p xmlns:wp14="http://schemas.microsoft.com/office/word/2010/wordml" w:rsidRPr="00221184" w:rsidR="00221184" w:rsidP="00221184" w:rsidRDefault="00221184" w14:paraId="5B956D54" wp14:textId="77777777">
      <w:pPr>
        <w:spacing w:after="0" w:line="240" w:lineRule="auto"/>
        <w:rPr>
          <w:rFonts w:ascii="Times New Roman" w:hAnsi="Times New Roman" w:cs="Times New Roman"/>
          <w:i/>
        </w:rPr>
      </w:pPr>
      <w:r w:rsidRPr="00221184">
        <w:rPr>
          <w:rFonts w:ascii="Times New Roman" w:hAnsi="Times New Roman" w:cs="Times New Roman"/>
          <w:i/>
        </w:rPr>
        <w:t>By the end of this course, you should....</w:t>
      </w:r>
    </w:p>
    <w:p xmlns:wp14="http://schemas.microsoft.com/office/word/2010/wordml" w:rsidR="00221184" w:rsidP="00221184" w:rsidRDefault="00221184" w14:paraId="47A49EDD" wp14:textId="77777777">
      <w:pPr>
        <w:pStyle w:val="ListParagraph"/>
        <w:numPr>
          <w:ilvl w:val="0"/>
          <w:numId w:val="2"/>
        </w:numPr>
        <w:spacing w:after="0" w:line="240" w:lineRule="auto"/>
        <w:rPr>
          <w:rFonts w:ascii="Times New Roman" w:hAnsi="Times New Roman" w:cs="Times New Roman"/>
        </w:rPr>
      </w:pPr>
      <w:r w:rsidRPr="00221184">
        <w:rPr>
          <w:rFonts w:ascii="Times New Roman" w:hAnsi="Times New Roman" w:cs="Times New Roman"/>
        </w:rPr>
        <w:t>Understand the use of the appropriate small signal models for linear applications</w:t>
      </w:r>
    </w:p>
    <w:p xmlns:wp14="http://schemas.microsoft.com/office/word/2010/wordml" w:rsidR="00221184" w:rsidP="00221184" w:rsidRDefault="00221184" w14:paraId="151BCE97" wp14:textId="77777777">
      <w:pPr>
        <w:pStyle w:val="ListParagraph"/>
        <w:numPr>
          <w:ilvl w:val="0"/>
          <w:numId w:val="2"/>
        </w:numPr>
        <w:spacing w:after="0" w:line="240" w:lineRule="auto"/>
        <w:rPr>
          <w:rFonts w:ascii="Times New Roman" w:hAnsi="Times New Roman" w:cs="Times New Roman"/>
        </w:rPr>
      </w:pPr>
      <w:r w:rsidRPr="00221184">
        <w:rPr>
          <w:rFonts w:ascii="Times New Roman" w:hAnsi="Times New Roman" w:cs="Times New Roman"/>
        </w:rPr>
        <w:t>Master the tools of analog electronics, including (but not limited to)</w:t>
      </w:r>
    </w:p>
    <w:p xmlns:wp14="http://schemas.microsoft.com/office/word/2010/wordml" w:rsidR="00221184" w:rsidP="00221184" w:rsidRDefault="00221184" w14:paraId="259F22B1"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Bode plot approximation techniques</w:t>
      </w:r>
    </w:p>
    <w:p xmlns:wp14="http://schemas.microsoft.com/office/word/2010/wordml" w:rsidR="00221184" w:rsidP="00221184" w:rsidRDefault="00221184" w14:paraId="39469970"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time constant analysis techniques</w:t>
      </w:r>
    </w:p>
    <w:p xmlns:wp14="http://schemas.microsoft.com/office/word/2010/wordml" w:rsidR="00221184" w:rsidP="00221184" w:rsidRDefault="00221184" w14:paraId="53C5A007"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 xml:space="preserve">negative feedback concepts, and </w:t>
      </w:r>
    </w:p>
    <w:p xmlns:wp14="http://schemas.microsoft.com/office/word/2010/wordml" w:rsidR="00221184" w:rsidP="00221184" w:rsidRDefault="00221184" w14:paraId="3EBD82DB"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positive feedback concepts</w:t>
      </w:r>
    </w:p>
    <w:p xmlns:wp14="http://schemas.microsoft.com/office/word/2010/wordml" w:rsidR="00221184" w:rsidP="00221184" w:rsidRDefault="00221184" w14:paraId="6A852D31" wp14:textId="77777777">
      <w:pPr>
        <w:pStyle w:val="ListParagraph"/>
        <w:numPr>
          <w:ilvl w:val="0"/>
          <w:numId w:val="2"/>
        </w:numPr>
        <w:spacing w:after="0" w:line="240" w:lineRule="auto"/>
        <w:rPr>
          <w:rFonts w:ascii="Times New Roman" w:hAnsi="Times New Roman" w:cs="Times New Roman"/>
        </w:rPr>
      </w:pPr>
      <w:r w:rsidRPr="00221184">
        <w:rPr>
          <w:rFonts w:ascii="Times New Roman" w:hAnsi="Times New Roman" w:cs="Times New Roman"/>
        </w:rPr>
        <w:t>For Basic Amplifiers</w:t>
      </w:r>
    </w:p>
    <w:p xmlns:wp14="http://schemas.microsoft.com/office/word/2010/wordml" w:rsidR="00221184" w:rsidP="00221184" w:rsidRDefault="00221184" w14:paraId="0CCF8AA3"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IDENTIFY basic amplifier topologies (BJT, FET, op-amp)</w:t>
      </w:r>
    </w:p>
    <w:p xmlns:wp14="http://schemas.microsoft.com/office/word/2010/wordml" w:rsidR="00221184" w:rsidP="00221184" w:rsidRDefault="00221184" w14:paraId="712A57E4"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ANALYZE basic amplifier topologies for gains and resistances</w:t>
      </w:r>
    </w:p>
    <w:p xmlns:wp14="http://schemas.microsoft.com/office/word/2010/wordml" w:rsidR="00221184" w:rsidP="00221184" w:rsidRDefault="00221184" w14:paraId="75EBD738"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DISCUSS the relative properties of various amplifier topologies</w:t>
      </w:r>
    </w:p>
    <w:p xmlns:wp14="http://schemas.microsoft.com/office/word/2010/wordml" w:rsidR="00221184" w:rsidP="00221184" w:rsidRDefault="00221184" w14:paraId="172C21CE"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DESIGN basic amplifiers to meet or exceed stated specifications</w:t>
      </w:r>
    </w:p>
    <w:p xmlns:wp14="http://schemas.microsoft.com/office/word/2010/wordml" w:rsidR="00221184" w:rsidP="00221184" w:rsidRDefault="00221184" w14:paraId="66163610" wp14:textId="77777777">
      <w:pPr>
        <w:pStyle w:val="ListParagraph"/>
        <w:numPr>
          <w:ilvl w:val="0"/>
          <w:numId w:val="2"/>
        </w:numPr>
        <w:spacing w:after="0" w:line="240" w:lineRule="auto"/>
        <w:rPr>
          <w:rFonts w:ascii="Times New Roman" w:hAnsi="Times New Roman" w:cs="Times New Roman"/>
        </w:rPr>
      </w:pPr>
      <w:r w:rsidRPr="00221184">
        <w:rPr>
          <w:rFonts w:ascii="Times New Roman" w:hAnsi="Times New Roman" w:cs="Times New Roman"/>
        </w:rPr>
        <w:t>For Feedback Amplifiers</w:t>
      </w:r>
    </w:p>
    <w:p xmlns:wp14="http://schemas.microsoft.com/office/word/2010/wordml" w:rsidR="00221184" w:rsidP="00221184" w:rsidRDefault="00221184" w14:paraId="5C606ADA"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IDENTIFY feedback amplifier topologies</w:t>
      </w:r>
    </w:p>
    <w:p xmlns:wp14="http://schemas.microsoft.com/office/word/2010/wordml" w:rsidR="00221184" w:rsidP="00221184" w:rsidRDefault="00221184" w14:paraId="61EC7726"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 xml:space="preserve">Be able to ANALYZE feedback amplifier topologies </w:t>
      </w:r>
    </w:p>
    <w:p xmlns:wp14="http://schemas.microsoft.com/office/word/2010/wordml" w:rsidR="00221184" w:rsidP="00221184" w:rsidRDefault="00221184" w14:paraId="5B063EE7"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lastRenderedPageBreak/>
        <w:t>Be able to DISCUSS the relative benefits and possible drawbacks of feedback amplifier topologies with respect to basic amplifier topologies</w:t>
      </w:r>
    </w:p>
    <w:p xmlns:wp14="http://schemas.microsoft.com/office/word/2010/wordml" w:rsidR="00221184" w:rsidP="00221184" w:rsidRDefault="00221184" w14:paraId="6DB0BB88"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APPLY the concepts of feedback analysis to the DESIGN of analog amplifiers to meet or exceed stated specifications</w:t>
      </w:r>
    </w:p>
    <w:p xmlns:wp14="http://schemas.microsoft.com/office/word/2010/wordml" w:rsidR="00221184" w:rsidP="00221184" w:rsidRDefault="00221184" w14:paraId="60298886" wp14:textId="77777777">
      <w:pPr>
        <w:pStyle w:val="ListParagraph"/>
        <w:numPr>
          <w:ilvl w:val="0"/>
          <w:numId w:val="2"/>
        </w:numPr>
        <w:spacing w:after="0" w:line="240" w:lineRule="auto"/>
        <w:rPr>
          <w:rFonts w:ascii="Times New Roman" w:hAnsi="Times New Roman" w:cs="Times New Roman"/>
        </w:rPr>
      </w:pPr>
      <w:r w:rsidRPr="00221184">
        <w:rPr>
          <w:rFonts w:ascii="Times New Roman" w:hAnsi="Times New Roman" w:cs="Times New Roman"/>
        </w:rPr>
        <w:t>For Large Signal Amplifiers</w:t>
      </w:r>
    </w:p>
    <w:p xmlns:wp14="http://schemas.microsoft.com/office/word/2010/wordml" w:rsidR="00221184" w:rsidP="00221184" w:rsidRDefault="00221184" w14:paraId="544328A1"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IDENTIFY large signal amplifiers</w:t>
      </w:r>
    </w:p>
    <w:p xmlns:wp14="http://schemas.microsoft.com/office/word/2010/wordml" w:rsidR="00221184" w:rsidP="00221184" w:rsidRDefault="00221184" w14:paraId="7639E39B"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ANALYZE large signal amplifiers</w:t>
      </w:r>
      <w:r w:rsidRPr="00221184">
        <w:rPr>
          <w:rFonts w:ascii="Times New Roman" w:hAnsi="Times New Roman" w:cs="Times New Roman"/>
        </w:rPr>
        <w:tab/>
      </w:r>
    </w:p>
    <w:p xmlns:wp14="http://schemas.microsoft.com/office/word/2010/wordml" w:rsidR="00221184" w:rsidP="00221184" w:rsidRDefault="00221184" w14:paraId="02186E07"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DISCUSS the relative properties of various large signal amplifier topologies</w:t>
      </w:r>
    </w:p>
    <w:p xmlns:wp14="http://schemas.microsoft.com/office/word/2010/wordml" w:rsidR="00221184" w:rsidP="00221184" w:rsidRDefault="00221184" w14:paraId="1BDCF9D1"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APPLY large signal amplifiers to meet or exceed stated specifications</w:t>
      </w:r>
    </w:p>
    <w:p xmlns:wp14="http://schemas.microsoft.com/office/word/2010/wordml" w:rsidR="00221184" w:rsidP="00221184" w:rsidRDefault="00221184" w14:paraId="2717FE69" wp14:textId="77777777">
      <w:pPr>
        <w:pStyle w:val="ListParagraph"/>
        <w:numPr>
          <w:ilvl w:val="0"/>
          <w:numId w:val="2"/>
        </w:numPr>
        <w:spacing w:after="0" w:line="240" w:lineRule="auto"/>
        <w:rPr>
          <w:rFonts w:ascii="Times New Roman" w:hAnsi="Times New Roman" w:cs="Times New Roman"/>
        </w:rPr>
      </w:pPr>
      <w:r w:rsidRPr="00221184">
        <w:rPr>
          <w:rFonts w:ascii="Times New Roman" w:hAnsi="Times New Roman" w:cs="Times New Roman"/>
        </w:rPr>
        <w:t>For Oscillators</w:t>
      </w:r>
    </w:p>
    <w:p xmlns:wp14="http://schemas.microsoft.com/office/word/2010/wordml" w:rsidR="00221184" w:rsidP="00221184" w:rsidRDefault="00221184" w14:paraId="39A9A15D"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IDENTIFY oscillator topologies</w:t>
      </w:r>
    </w:p>
    <w:p xmlns:wp14="http://schemas.microsoft.com/office/word/2010/wordml" w:rsidR="00221184" w:rsidP="00221184" w:rsidRDefault="00221184" w14:paraId="0244693C"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ANALYZE oscillator topologies</w:t>
      </w:r>
    </w:p>
    <w:p xmlns:wp14="http://schemas.microsoft.com/office/word/2010/wordml" w:rsidR="00221184" w:rsidP="00221184" w:rsidRDefault="00221184" w14:paraId="1F9C3178"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DISCUSS the relative properties of various oscillator topologies</w:t>
      </w:r>
    </w:p>
    <w:p xmlns:wp14="http://schemas.microsoft.com/office/word/2010/wordml" w:rsidR="00221184" w:rsidP="00221184" w:rsidRDefault="00221184" w14:paraId="17B21251"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DESIGN oscillators to meet or exceed stated specifications</w:t>
      </w:r>
    </w:p>
    <w:p xmlns:wp14="http://schemas.microsoft.com/office/word/2010/wordml" w:rsidR="00221184" w:rsidP="00221184" w:rsidRDefault="00221184" w14:paraId="3B41130F" wp14:textId="77777777">
      <w:pPr>
        <w:pStyle w:val="ListParagraph"/>
        <w:numPr>
          <w:ilvl w:val="0"/>
          <w:numId w:val="2"/>
        </w:numPr>
        <w:spacing w:after="0" w:line="240" w:lineRule="auto"/>
        <w:rPr>
          <w:rFonts w:ascii="Times New Roman" w:hAnsi="Times New Roman" w:cs="Times New Roman"/>
        </w:rPr>
      </w:pPr>
      <w:r w:rsidRPr="00221184">
        <w:rPr>
          <w:rFonts w:ascii="Times New Roman" w:hAnsi="Times New Roman" w:cs="Times New Roman"/>
        </w:rPr>
        <w:t>For Operational Amplifier and Op-Amp Circuits</w:t>
      </w:r>
    </w:p>
    <w:p xmlns:wp14="http://schemas.microsoft.com/office/word/2010/wordml" w:rsidR="00221184" w:rsidP="00221184" w:rsidRDefault="00221184" w14:paraId="2346B0D0"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discuss the non-ideal characteristics of op-amps based on their internal circuitry</w:t>
      </w:r>
    </w:p>
    <w:p xmlns:wp14="http://schemas.microsoft.com/office/word/2010/wordml" w:rsidR="00221184" w:rsidP="00221184" w:rsidRDefault="00221184" w14:paraId="2EB67F69"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IDENTIFY op-amp circuit topologies</w:t>
      </w:r>
    </w:p>
    <w:p xmlns:wp14="http://schemas.microsoft.com/office/word/2010/wordml" w:rsidR="00221184" w:rsidP="00221184" w:rsidRDefault="00221184" w14:paraId="7AD4D509"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ANALYZE op-amp circuits</w:t>
      </w:r>
      <w:r w:rsidRPr="00221184">
        <w:rPr>
          <w:rFonts w:ascii="Times New Roman" w:hAnsi="Times New Roman" w:cs="Times New Roman"/>
        </w:rPr>
        <w:tab/>
      </w:r>
    </w:p>
    <w:p xmlns:wp14="http://schemas.microsoft.com/office/word/2010/wordml" w:rsidRPr="00221184" w:rsidR="00221184" w:rsidP="00221184" w:rsidRDefault="00221184" w14:paraId="5A5AED1B" wp14:textId="77777777">
      <w:pPr>
        <w:pStyle w:val="ListParagraph"/>
        <w:numPr>
          <w:ilvl w:val="2"/>
          <w:numId w:val="2"/>
        </w:numPr>
        <w:spacing w:after="0" w:line="240" w:lineRule="auto"/>
        <w:rPr>
          <w:rFonts w:ascii="Times New Roman" w:hAnsi="Times New Roman" w:cs="Times New Roman"/>
        </w:rPr>
      </w:pPr>
      <w:r w:rsidRPr="00221184">
        <w:rPr>
          <w:rFonts w:ascii="Times New Roman" w:hAnsi="Times New Roman" w:cs="Times New Roman"/>
        </w:rPr>
        <w:t>Be able to DISCUSS the relative properties of op-amp circuits</w:t>
      </w:r>
    </w:p>
    <w:p xmlns:wp14="http://schemas.microsoft.com/office/word/2010/wordml" w:rsidRPr="00221184" w:rsidR="00221184" w:rsidP="00221184" w:rsidRDefault="00221184" w14:paraId="29D6B04F" wp14:textId="77777777">
      <w:pPr>
        <w:spacing w:after="0" w:line="240" w:lineRule="auto"/>
        <w:rPr>
          <w:rFonts w:ascii="Times New Roman" w:hAnsi="Times New Roman" w:cs="Times New Roman"/>
        </w:rPr>
      </w:pPr>
      <w:r w:rsidRPr="00221184">
        <w:rPr>
          <w:rFonts w:ascii="Times New Roman" w:hAnsi="Times New Roman" w:cs="Times New Roman"/>
        </w:rPr>
        <w:t xml:space="preserve"> </w:t>
      </w:r>
      <w:r w:rsidRPr="00221184">
        <w:rPr>
          <w:rFonts w:ascii="Times New Roman" w:hAnsi="Times New Roman" w:cs="Times New Roman"/>
        </w:rPr>
        <w:tab/>
      </w:r>
    </w:p>
    <w:p xmlns:wp14="http://schemas.microsoft.com/office/word/2010/wordml" w:rsidRPr="00221184" w:rsidR="00221184" w:rsidP="00221184" w:rsidRDefault="00221184" w14:paraId="6A973D57" wp14:textId="77777777">
      <w:pPr>
        <w:spacing w:after="0" w:line="240" w:lineRule="auto"/>
        <w:rPr>
          <w:rFonts w:ascii="Times New Roman" w:hAnsi="Times New Roman" w:cs="Times New Roman"/>
        </w:rPr>
      </w:pPr>
      <w:r w:rsidRPr="00221184">
        <w:rPr>
          <w:rFonts w:ascii="Times New Roman" w:hAnsi="Times New Roman" w:cs="Times New Roman"/>
          <w:b/>
        </w:rPr>
        <w:t>Contribution to Program Objectives:</w:t>
      </w:r>
      <w:r>
        <w:rPr>
          <w:rFonts w:ascii="Times New Roman" w:hAnsi="Times New Roman" w:cs="Times New Roman"/>
        </w:rPr>
        <w:t xml:space="preserve"> </w:t>
      </w:r>
      <w:r w:rsidRPr="00221184">
        <w:rPr>
          <w:rFonts w:ascii="Times New Roman" w:hAnsi="Times New Roman" w:cs="Times New Roman"/>
        </w:rPr>
        <w:t xml:space="preserve">partial fulfillment of Criterion 3 objectives A, B, C, E, G, K </w:t>
      </w:r>
    </w:p>
    <w:p xmlns:wp14="http://schemas.microsoft.com/office/word/2010/wordml" w:rsidRPr="00221184" w:rsidR="00221184" w:rsidP="00221184" w:rsidRDefault="00221184" w14:paraId="0E27B00A" wp14:textId="77777777">
      <w:pPr>
        <w:spacing w:after="0" w:line="240" w:lineRule="auto"/>
        <w:rPr>
          <w:rFonts w:ascii="Times New Roman" w:hAnsi="Times New Roman" w:cs="Times New Roman"/>
        </w:rPr>
      </w:pPr>
      <w:r w:rsidRPr="00221184">
        <w:rPr>
          <w:rFonts w:ascii="Times New Roman" w:hAnsi="Times New Roman" w:cs="Times New Roman"/>
        </w:rPr>
        <w:tab/>
      </w:r>
    </w:p>
    <w:p xmlns:wp14="http://schemas.microsoft.com/office/word/2010/wordml" w:rsidRPr="00221184" w:rsidR="00221184" w:rsidP="00221184" w:rsidRDefault="00221184" w14:paraId="7BC45E7D" wp14:textId="77777777">
      <w:pPr>
        <w:spacing w:after="0" w:line="240" w:lineRule="auto"/>
        <w:rPr>
          <w:rFonts w:ascii="Times New Roman" w:hAnsi="Times New Roman" w:cs="Times New Roman"/>
          <w:b/>
        </w:rPr>
      </w:pPr>
      <w:r w:rsidRPr="00221184">
        <w:rPr>
          <w:rFonts w:ascii="Times New Roman" w:hAnsi="Times New Roman" w:cs="Times New Roman"/>
          <w:b/>
        </w:rPr>
        <w:t>Analog Electronics Topics:</w:t>
      </w:r>
      <w:r w:rsidRPr="00221184">
        <w:rPr>
          <w:rFonts w:ascii="Times New Roman" w:hAnsi="Times New Roman" w:cs="Times New Roman"/>
          <w:b/>
        </w:rPr>
        <w:tab/>
      </w:r>
      <w:r w:rsidRPr="00221184">
        <w:rPr>
          <w:rFonts w:ascii="Times New Roman" w:hAnsi="Times New Roman" w:cs="Times New Roman"/>
          <w:b/>
        </w:rPr>
        <w:tab/>
      </w:r>
      <w:r w:rsidRPr="00221184">
        <w:rPr>
          <w:rFonts w:ascii="Times New Roman" w:hAnsi="Times New Roman" w:cs="Times New Roman"/>
          <w:b/>
        </w:rPr>
        <w:tab/>
      </w:r>
      <w:r w:rsidRPr="00221184">
        <w:rPr>
          <w:rFonts w:ascii="Times New Roman" w:hAnsi="Times New Roman" w:cs="Times New Roman"/>
          <w:b/>
        </w:rPr>
        <w:tab/>
      </w:r>
      <w:r w:rsidRPr="00221184">
        <w:rPr>
          <w:rFonts w:ascii="Times New Roman" w:hAnsi="Times New Roman" w:cs="Times New Roman"/>
          <w:b/>
        </w:rPr>
        <w:tab/>
      </w:r>
      <w:r w:rsidRPr="00221184">
        <w:rPr>
          <w:rFonts w:ascii="Times New Roman" w:hAnsi="Times New Roman" w:cs="Times New Roman"/>
          <w:b/>
        </w:rPr>
        <w:tab/>
      </w:r>
      <w:r w:rsidRPr="00221184">
        <w:rPr>
          <w:rFonts w:ascii="Times New Roman" w:hAnsi="Times New Roman" w:cs="Times New Roman"/>
          <w:b/>
          <w:u w:val="single"/>
        </w:rPr>
        <w:t>In the Text</w:t>
      </w:r>
    </w:p>
    <w:p xmlns:wp14="http://schemas.microsoft.com/office/word/2010/wordml" w:rsidR="00221184" w:rsidP="00221184" w:rsidRDefault="00221184" w14:paraId="6A9BE0EC"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 xml:space="preserve">Review of Transistor Characteristics, DC </w:t>
      </w:r>
      <w:proofErr w:type="gramStart"/>
      <w:r w:rsidRPr="00221184">
        <w:rPr>
          <w:rFonts w:ascii="Times New Roman" w:hAnsi="Times New Roman" w:cs="Times New Roman"/>
        </w:rPr>
        <w:t xml:space="preserve">Biasing,  </w:t>
      </w:r>
      <w:r w:rsidRPr="00221184">
        <w:rPr>
          <w:rFonts w:ascii="Times New Roman" w:hAnsi="Times New Roman" w:cs="Times New Roman"/>
        </w:rPr>
        <w:t xml:space="preserve"> </w:t>
      </w:r>
      <w:proofErr w:type="gramEnd"/>
      <w:r w:rsidRPr="00221184">
        <w:rPr>
          <w:rFonts w:ascii="Times New Roman" w:hAnsi="Times New Roman" w:cs="Times New Roman"/>
        </w:rPr>
        <w:t xml:space="preserve">                  </w:t>
      </w:r>
      <w:r w:rsidRPr="00221184">
        <w:rPr>
          <w:rFonts w:ascii="Times New Roman" w:hAnsi="Times New Roman" w:cs="Times New Roman"/>
        </w:rPr>
        <w:tab/>
      </w:r>
      <w:r w:rsidRPr="00221184">
        <w:rPr>
          <w:rFonts w:ascii="Times New Roman" w:hAnsi="Times New Roman" w:cs="Times New Roman"/>
        </w:rPr>
        <w:t>Chapter 1 – 3, 5</w:t>
      </w:r>
    </w:p>
    <w:p xmlns:wp14="http://schemas.microsoft.com/office/word/2010/wordml" w:rsidR="00221184" w:rsidP="00221184" w:rsidRDefault="00221184" w14:paraId="1B7B6D10"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Small Signal Models</w:t>
      </w:r>
    </w:p>
    <w:p xmlns:wp14="http://schemas.microsoft.com/office/word/2010/wordml" w:rsidR="00221184" w:rsidP="00221184" w:rsidRDefault="00221184" w14:paraId="48359A28" wp14:textId="77777777">
      <w:pPr>
        <w:pStyle w:val="ListParagraph"/>
        <w:numPr>
          <w:ilvl w:val="1"/>
          <w:numId w:val="3"/>
        </w:numPr>
        <w:spacing w:after="0" w:line="240" w:lineRule="auto"/>
        <w:rPr>
          <w:rFonts w:ascii="Times New Roman" w:hAnsi="Times New Roman" w:cs="Times New Roman"/>
        </w:rPr>
      </w:pPr>
      <w:r w:rsidRPr="00221184">
        <w:rPr>
          <w:rFonts w:ascii="Times New Roman" w:hAnsi="Times New Roman" w:cs="Times New Roman"/>
        </w:rPr>
        <w:t>BJT</w:t>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Chapter 5, sections 1 thru 6</w:t>
      </w:r>
    </w:p>
    <w:p xmlns:wp14="http://schemas.microsoft.com/office/word/2010/wordml" w:rsidR="00221184" w:rsidP="00221184" w:rsidRDefault="00221184" w14:paraId="7C758B22" wp14:textId="77777777">
      <w:pPr>
        <w:pStyle w:val="ListParagraph"/>
        <w:numPr>
          <w:ilvl w:val="1"/>
          <w:numId w:val="3"/>
        </w:numPr>
        <w:spacing w:after="0" w:line="240" w:lineRule="auto"/>
        <w:rPr>
          <w:rFonts w:ascii="Times New Roman" w:hAnsi="Times New Roman" w:cs="Times New Roman"/>
        </w:rPr>
      </w:pPr>
      <w:r w:rsidRPr="00221184">
        <w:rPr>
          <w:rFonts w:ascii="Times New Roman" w:hAnsi="Times New Roman" w:cs="Times New Roman"/>
        </w:rPr>
        <w:t>FET</w:t>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Chapter 4, sections 1 thru 6</w:t>
      </w:r>
    </w:p>
    <w:p xmlns:wp14="http://schemas.microsoft.com/office/word/2010/wordml" w:rsidR="00221184" w:rsidP="00221184" w:rsidRDefault="00221184" w14:paraId="521E1F97"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 xml:space="preserve">Basic Amplifier Stages at </w:t>
      </w:r>
      <w:proofErr w:type="spellStart"/>
      <w:r w:rsidRPr="00221184">
        <w:rPr>
          <w:rFonts w:ascii="Times New Roman" w:hAnsi="Times New Roman" w:cs="Times New Roman"/>
        </w:rPr>
        <w:t>Midband</w:t>
      </w:r>
      <w:proofErr w:type="spellEnd"/>
    </w:p>
    <w:p xmlns:wp14="http://schemas.microsoft.com/office/word/2010/wordml" w:rsidR="00221184" w:rsidP="00221184" w:rsidRDefault="00221184" w14:paraId="41ED054F"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Universal Amplifier Stage</w:t>
      </w:r>
    </w:p>
    <w:p xmlns:wp14="http://schemas.microsoft.com/office/word/2010/wordml" w:rsidR="00221184" w:rsidP="00221184" w:rsidRDefault="00221184" w14:paraId="2E58CF2E"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 xml:space="preserve">BJT: CE, CE with RE, CC, CB </w:t>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Pr>
          <w:rFonts w:ascii="Times New Roman" w:hAnsi="Times New Roman" w:cs="Times New Roman"/>
        </w:rPr>
        <w:tab/>
      </w:r>
      <w:r w:rsidRPr="00221184">
        <w:rPr>
          <w:rFonts w:ascii="Times New Roman" w:hAnsi="Times New Roman" w:cs="Times New Roman"/>
        </w:rPr>
        <w:t>Chapter 5, section 7</w:t>
      </w:r>
    </w:p>
    <w:p xmlns:wp14="http://schemas.microsoft.com/office/word/2010/wordml" w:rsidR="00221184" w:rsidP="00221184" w:rsidRDefault="00221184" w14:paraId="689393F5"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 xml:space="preserve">FET: CS, CS with RS, CD, CG </w:t>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Pr>
          <w:rFonts w:ascii="Times New Roman" w:hAnsi="Times New Roman" w:cs="Times New Roman"/>
        </w:rPr>
        <w:tab/>
      </w:r>
      <w:r w:rsidRPr="00221184">
        <w:rPr>
          <w:rFonts w:ascii="Times New Roman" w:hAnsi="Times New Roman" w:cs="Times New Roman"/>
        </w:rPr>
        <w:t>Chapter 4, section 7</w:t>
      </w:r>
    </w:p>
    <w:p xmlns:wp14="http://schemas.microsoft.com/office/word/2010/wordml" w:rsidR="00221184" w:rsidP="00221184" w:rsidRDefault="00221184" w14:paraId="454E9195"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Differential Amplifiers</w:t>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Pr>
          <w:rFonts w:ascii="Times New Roman" w:hAnsi="Times New Roman" w:cs="Times New Roman"/>
        </w:rPr>
        <w:tab/>
      </w:r>
      <w:r w:rsidRPr="00221184">
        <w:rPr>
          <w:rFonts w:ascii="Times New Roman" w:hAnsi="Times New Roman" w:cs="Times New Roman"/>
        </w:rPr>
        <w:t xml:space="preserve">Chapter 7, sec. 1 </w:t>
      </w:r>
      <w:r>
        <w:rPr>
          <w:rFonts w:ascii="Times New Roman" w:hAnsi="Times New Roman" w:cs="Times New Roman"/>
        </w:rPr>
        <w:t>–</w:t>
      </w:r>
      <w:r w:rsidRPr="00221184">
        <w:rPr>
          <w:rFonts w:ascii="Times New Roman" w:hAnsi="Times New Roman" w:cs="Times New Roman"/>
        </w:rPr>
        <w:t xml:space="preserve"> 5</w:t>
      </w:r>
    </w:p>
    <w:p xmlns:wp14="http://schemas.microsoft.com/office/word/2010/wordml" w:rsidR="00221184" w:rsidP="00221184" w:rsidRDefault="00221184" w14:paraId="5735A169"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Frequency Response of Amplifiers</w:t>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Chapter 4.8-4.9, 5.8-5.9</w:t>
      </w:r>
    </w:p>
    <w:p xmlns:wp14="http://schemas.microsoft.com/office/word/2010/wordml" w:rsidR="00221184" w:rsidP="00221184" w:rsidRDefault="00221184" w14:paraId="441C0B5A" wp14:textId="77777777">
      <w:pPr>
        <w:pStyle w:val="ListParagraph"/>
        <w:numPr>
          <w:ilvl w:val="1"/>
          <w:numId w:val="3"/>
        </w:numPr>
        <w:spacing w:after="0" w:line="240" w:lineRule="auto"/>
        <w:rPr>
          <w:rFonts w:ascii="Times New Roman" w:hAnsi="Times New Roman" w:cs="Times New Roman"/>
        </w:rPr>
      </w:pPr>
      <w:r w:rsidRPr="00221184">
        <w:rPr>
          <w:rFonts w:ascii="Times New Roman" w:hAnsi="Times New Roman" w:cs="Times New Roman"/>
        </w:rPr>
        <w:t>Low Frequency response</w:t>
      </w:r>
    </w:p>
    <w:p xmlns:wp14="http://schemas.microsoft.com/office/word/2010/wordml" w:rsidR="00221184" w:rsidP="00221184" w:rsidRDefault="00221184" w14:paraId="25907EFD" wp14:textId="77777777">
      <w:pPr>
        <w:pStyle w:val="ListParagraph"/>
        <w:numPr>
          <w:ilvl w:val="1"/>
          <w:numId w:val="3"/>
        </w:numPr>
        <w:spacing w:after="0" w:line="240" w:lineRule="auto"/>
        <w:rPr>
          <w:rFonts w:ascii="Times New Roman" w:hAnsi="Times New Roman" w:cs="Times New Roman"/>
        </w:rPr>
      </w:pPr>
      <w:r w:rsidRPr="00221184">
        <w:rPr>
          <w:rFonts w:ascii="Times New Roman" w:hAnsi="Times New Roman" w:cs="Times New Roman"/>
        </w:rPr>
        <w:t>High Frequency response</w:t>
      </w:r>
    </w:p>
    <w:p xmlns:wp14="http://schemas.microsoft.com/office/word/2010/wordml" w:rsidR="00221184" w:rsidP="00221184" w:rsidRDefault="00221184" w14:paraId="5FE53C0E"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Operational Amplifier</w:t>
      </w:r>
    </w:p>
    <w:p xmlns:wp14="http://schemas.microsoft.com/office/word/2010/wordml" w:rsidR="00221184" w:rsidP="00221184" w:rsidRDefault="00221184" w14:paraId="58F8FF4E" wp14:textId="77777777">
      <w:pPr>
        <w:pStyle w:val="ListParagraph"/>
        <w:numPr>
          <w:ilvl w:val="1"/>
          <w:numId w:val="3"/>
        </w:numPr>
        <w:spacing w:after="0" w:line="240" w:lineRule="auto"/>
        <w:rPr>
          <w:rFonts w:ascii="Times New Roman" w:hAnsi="Times New Roman" w:cs="Times New Roman"/>
        </w:rPr>
      </w:pPr>
      <w:r w:rsidRPr="00221184">
        <w:rPr>
          <w:rFonts w:ascii="Times New Roman" w:hAnsi="Times New Roman" w:cs="Times New Roman"/>
        </w:rPr>
        <w:t xml:space="preserve">Op-Amp Basics </w:t>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Chapter 2</w:t>
      </w:r>
    </w:p>
    <w:p xmlns:wp14="http://schemas.microsoft.com/office/word/2010/wordml" w:rsidR="00221184" w:rsidP="00221184" w:rsidRDefault="00221184" w14:paraId="59DB3142" wp14:textId="77777777">
      <w:pPr>
        <w:pStyle w:val="ListParagraph"/>
        <w:numPr>
          <w:ilvl w:val="1"/>
          <w:numId w:val="3"/>
        </w:numPr>
        <w:spacing w:after="0" w:line="240" w:lineRule="auto"/>
        <w:rPr>
          <w:rFonts w:ascii="Times New Roman" w:hAnsi="Times New Roman" w:cs="Times New Roman"/>
        </w:rPr>
      </w:pPr>
      <w:r w:rsidRPr="00221184">
        <w:rPr>
          <w:rFonts w:ascii="Times New Roman" w:hAnsi="Times New Roman" w:cs="Times New Roman"/>
        </w:rPr>
        <w:t xml:space="preserve">Op-Amp Characteristics </w:t>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ab/>
      </w:r>
      <w:r w:rsidRPr="00221184">
        <w:rPr>
          <w:rFonts w:ascii="Times New Roman" w:hAnsi="Times New Roman" w:cs="Times New Roman"/>
        </w:rPr>
        <w:t>Chapter 9.1-9.6</w:t>
      </w:r>
    </w:p>
    <w:p xmlns:wp14="http://schemas.microsoft.com/office/word/2010/wordml" w:rsidR="00221184" w:rsidP="00221184" w:rsidRDefault="00221184" w14:paraId="516AE568"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IC Biasing, DAs (</w:t>
      </w:r>
      <w:proofErr w:type="spellStart"/>
      <w:r w:rsidRPr="00221184">
        <w:rPr>
          <w:rFonts w:ascii="Times New Roman" w:hAnsi="Times New Roman" w:cs="Times New Roman"/>
        </w:rPr>
        <w:t>ch.</w:t>
      </w:r>
      <w:proofErr w:type="spellEnd"/>
      <w:r w:rsidRPr="00221184">
        <w:rPr>
          <w:rFonts w:ascii="Times New Roman" w:hAnsi="Times New Roman" w:cs="Times New Roman"/>
        </w:rPr>
        <w:t xml:space="preserve"> 10, 11)</w:t>
      </w:r>
    </w:p>
    <w:p xmlns:wp14="http://schemas.microsoft.com/office/word/2010/wordml" w:rsidR="00221184" w:rsidP="00221184" w:rsidRDefault="00221184" w14:paraId="390DF02B"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Feedback (</w:t>
      </w:r>
      <w:proofErr w:type="spellStart"/>
      <w:r w:rsidRPr="00221184">
        <w:rPr>
          <w:rFonts w:ascii="Times New Roman" w:hAnsi="Times New Roman" w:cs="Times New Roman"/>
        </w:rPr>
        <w:t>ch.</w:t>
      </w:r>
      <w:proofErr w:type="spellEnd"/>
      <w:r w:rsidRPr="00221184">
        <w:rPr>
          <w:rFonts w:ascii="Times New Roman" w:hAnsi="Times New Roman" w:cs="Times New Roman"/>
        </w:rPr>
        <w:t xml:space="preserve"> 12)</w:t>
      </w:r>
    </w:p>
    <w:p xmlns:wp14="http://schemas.microsoft.com/office/word/2010/wordml" w:rsidR="00221184" w:rsidP="00221184" w:rsidRDefault="00221184" w14:paraId="1118921C"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Review</w:t>
      </w:r>
    </w:p>
    <w:p xmlns:wp14="http://schemas.microsoft.com/office/word/2010/wordml" w:rsidR="00221184" w:rsidP="00221184" w:rsidRDefault="00221184" w14:paraId="60061E4C" wp14:textId="77777777">
      <w:pPr>
        <w:pStyle w:val="ListParagraph"/>
        <w:spacing w:after="0" w:line="240" w:lineRule="auto"/>
        <w:rPr>
          <w:rFonts w:ascii="Times New Roman" w:hAnsi="Times New Roman" w:cs="Times New Roman"/>
        </w:rPr>
      </w:pPr>
    </w:p>
    <w:p xmlns:wp14="http://schemas.microsoft.com/office/word/2010/wordml" w:rsidR="00221184" w:rsidP="00221184" w:rsidRDefault="00221184" w14:paraId="4DECE9F5" wp14:textId="77777777">
      <w:pPr>
        <w:pStyle w:val="ListParagraph"/>
        <w:spacing w:after="0" w:line="240" w:lineRule="auto"/>
        <w:rPr>
          <w:rFonts w:ascii="Times New Roman" w:hAnsi="Times New Roman" w:cs="Times New Roman"/>
        </w:rPr>
      </w:pPr>
      <w:r>
        <w:rPr>
          <w:rFonts w:ascii="Times New Roman" w:hAnsi="Times New Roman" w:cs="Times New Roman"/>
        </w:rPr>
        <w:t>If time permits</w:t>
      </w:r>
      <w:r w:rsidRPr="00221184">
        <w:rPr>
          <w:rFonts w:ascii="Times New Roman" w:hAnsi="Times New Roman" w:cs="Times New Roman"/>
        </w:rPr>
        <w:tab/>
      </w:r>
    </w:p>
    <w:p xmlns:wp14="http://schemas.microsoft.com/office/word/2010/wordml" w:rsidRPr="00221184" w:rsidR="00611445" w:rsidP="00221184" w:rsidRDefault="00221184" w14:paraId="642E7EFE" wp14:textId="77777777">
      <w:pPr>
        <w:pStyle w:val="ListParagraph"/>
        <w:numPr>
          <w:ilvl w:val="0"/>
          <w:numId w:val="3"/>
        </w:numPr>
        <w:spacing w:after="0" w:line="240" w:lineRule="auto"/>
        <w:rPr>
          <w:rFonts w:ascii="Times New Roman" w:hAnsi="Times New Roman" w:cs="Times New Roman"/>
        </w:rPr>
      </w:pPr>
      <w:r w:rsidRPr="00221184">
        <w:rPr>
          <w:rFonts w:ascii="Times New Roman" w:hAnsi="Times New Roman" w:cs="Times New Roman"/>
        </w:rPr>
        <w:t>Op-Amps: Non-idealities (</w:t>
      </w:r>
      <w:proofErr w:type="spellStart"/>
      <w:r w:rsidRPr="00221184">
        <w:rPr>
          <w:rFonts w:ascii="Times New Roman" w:hAnsi="Times New Roman" w:cs="Times New Roman"/>
        </w:rPr>
        <w:t>ch.</w:t>
      </w:r>
      <w:proofErr w:type="spellEnd"/>
      <w:r w:rsidRPr="00221184">
        <w:rPr>
          <w:rFonts w:ascii="Times New Roman" w:hAnsi="Times New Roman" w:cs="Times New Roman"/>
        </w:rPr>
        <w:t xml:space="preserve"> 13-15)</w:t>
      </w:r>
    </w:p>
    <w:sectPr w:rsidRPr="00221184" w:rsidR="0061144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D2E21" w:rsidP="00221184" w:rsidRDefault="00ED2E21" w14:paraId="44EAFD9C" wp14:textId="77777777">
      <w:pPr>
        <w:spacing w:after="0" w:line="240" w:lineRule="auto"/>
      </w:pPr>
      <w:r>
        <w:separator/>
      </w:r>
    </w:p>
  </w:endnote>
  <w:endnote w:type="continuationSeparator" w:id="0">
    <w:p xmlns:wp14="http://schemas.microsoft.com/office/word/2010/wordml" w:rsidR="00ED2E21" w:rsidP="00221184" w:rsidRDefault="00ED2E21" w14:paraId="4B94D5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D2E21" w:rsidP="00221184" w:rsidRDefault="00ED2E21" w14:paraId="3DEEC669" wp14:textId="77777777">
      <w:pPr>
        <w:spacing w:after="0" w:line="240" w:lineRule="auto"/>
      </w:pPr>
      <w:r>
        <w:separator/>
      </w:r>
    </w:p>
  </w:footnote>
  <w:footnote w:type="continuationSeparator" w:id="0">
    <w:p xmlns:wp14="http://schemas.microsoft.com/office/word/2010/wordml" w:rsidR="00ED2E21" w:rsidP="00221184" w:rsidRDefault="00ED2E21" w14:paraId="3656B9AB"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1A6"/>
    <w:multiLevelType w:val="hybridMultilevel"/>
    <w:tmpl w:val="862A6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2654A"/>
    <w:multiLevelType w:val="hybridMultilevel"/>
    <w:tmpl w:val="82F6AC6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EE212D"/>
    <w:multiLevelType w:val="hybridMultilevel"/>
    <w:tmpl w:val="2A928510"/>
    <w:lvl w:ilvl="0" w:tplc="2DF46ADA">
      <w:start w:val="1"/>
      <w:numFmt w:val="bullet"/>
      <w:lvlText w:val=""/>
      <w:lvlJc w:val="left"/>
      <w:pPr>
        <w:ind w:left="360" w:hanging="360"/>
      </w:pPr>
      <w:rPr>
        <w:rFonts w:hint="default" w:ascii="Symbol" w:hAnsi="Symbol"/>
        <w:sz w:val="16"/>
        <w:szCs w:val="16"/>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2"/>
  </w:num>
  <w:num w:numId="2">
    <w:abstractNumId w:val="0"/>
  </w:num>
  <w:num w:numId="3">
    <w:abstractNumId w:val="1"/>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84"/>
    <w:rsid w:val="00221184"/>
    <w:rsid w:val="00430C65"/>
    <w:rsid w:val="00611445"/>
    <w:rsid w:val="00C067C8"/>
    <w:rsid w:val="00ED2E21"/>
    <w:rsid w:val="0411FE73"/>
    <w:rsid w:val="637CA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501E"/>
  <w15:chartTrackingRefBased/>
  <w15:docId w15:val="{8749DE8E-1BC5-4592-A17E-5DBC01683D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21184"/>
    <w:pPr>
      <w:ind w:left="720"/>
      <w:contextualSpacing/>
    </w:pPr>
  </w:style>
  <w:style w:type="paragraph" w:styleId="Header">
    <w:name w:val="header"/>
    <w:basedOn w:val="Normal"/>
    <w:link w:val="HeaderChar"/>
    <w:uiPriority w:val="99"/>
    <w:unhideWhenUsed/>
    <w:rsid w:val="0022118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1184"/>
  </w:style>
  <w:style w:type="paragraph" w:styleId="Footer">
    <w:name w:val="footer"/>
    <w:basedOn w:val="Normal"/>
    <w:link w:val="FooterChar"/>
    <w:uiPriority w:val="99"/>
    <w:unhideWhenUsed/>
    <w:rsid w:val="0022118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1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microsoft.com/office/2011/relationships/people" Target="/word/people.xml" Id="R30db3b6feaf940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992EA-0A48-4B45-AB32-7D5A17B25B9D}"/>
</file>

<file path=customXml/itemProps2.xml><?xml version="1.0" encoding="utf-8"?>
<ds:datastoreItem xmlns:ds="http://schemas.openxmlformats.org/officeDocument/2006/customXml" ds:itemID="{9E871326-4744-48C4-B271-166E85144F55}"/>
</file>

<file path=customXml/itemProps3.xml><?xml version="1.0" encoding="utf-8"?>
<ds:datastoreItem xmlns:ds="http://schemas.openxmlformats.org/officeDocument/2006/customXml" ds:itemID="{5163559C-905E-4E3F-8F71-D0A22DE7417B}"/>
</file>

<file path=customXml/itemProps4.xml><?xml version="1.0" encoding="utf-8"?>
<ds:datastoreItem xmlns:ds="http://schemas.openxmlformats.org/officeDocument/2006/customXml" ds:itemID="{CD4AF9C2-F562-4BDC-ACA0-AE577356C2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Dickey, Bobby</dc:creator>
  <keywords/>
  <dc:description/>
  <lastModifiedBy>Tarara, Katie</lastModifiedBy>
  <revision>3</revision>
  <dcterms:created xsi:type="dcterms:W3CDTF">2017-12-19T17:14:00.0000000Z</dcterms:created>
  <dcterms:modified xsi:type="dcterms:W3CDTF">2018-02-23T20:59:15.9668700Z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ies>
</file>