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120512" w:rsidP="00120512" w:rsidRDefault="00120512" w14:paraId="0F93E280" wp14:textId="77777777">
      <w:pPr>
        <w:pStyle w:val="NormalWeb"/>
        <w:spacing w:before="0" w:beforeAutospacing="0" w:after="0" w:afterAutospacing="0"/>
        <w:jc w:val="center"/>
        <w:rPr>
          <w:b/>
          <w:color w:val="000000"/>
        </w:rPr>
      </w:pPr>
      <w:r w:rsidRPr="00120512">
        <w:rPr>
          <w:b/>
          <w:color w:val="000000"/>
        </w:rPr>
        <w:t>ELEN 3110: Electromagnetic Fields 1</w:t>
      </w:r>
    </w:p>
    <w:p xmlns:wp14="http://schemas.microsoft.com/office/word/2010/wordml" w:rsidRPr="00120512" w:rsidR="00F339D0" w:rsidP="00120512" w:rsidRDefault="00F339D0" w14:paraId="672A6659" wp14:textId="77777777">
      <w:pPr>
        <w:pStyle w:val="NormalWeb"/>
        <w:spacing w:before="0" w:beforeAutospacing="0" w:after="0" w:afterAutospacing="0"/>
        <w:jc w:val="center"/>
        <w:rPr>
          <w:b/>
          <w:color w:val="000000"/>
        </w:rPr>
      </w:pPr>
    </w:p>
    <w:p xmlns:wp14="http://schemas.microsoft.com/office/word/2010/wordml" w:rsidR="00120512" w:rsidP="00120512" w:rsidRDefault="00120512" w14:paraId="61552CBC" wp14:textId="77777777">
      <w:pPr>
        <w:pStyle w:val="NormalWeb"/>
        <w:spacing w:before="0" w:beforeAutospacing="0" w:after="0" w:afterAutospacing="0"/>
        <w:rPr>
          <w:color w:val="000000"/>
        </w:rPr>
      </w:pPr>
      <w:r w:rsidRPr="00F339D0">
        <w:rPr>
          <w:b/>
          <w:color w:val="000000"/>
        </w:rPr>
        <w:t>Credit hours:</w:t>
      </w:r>
      <w:r w:rsidRPr="00120512">
        <w:rPr>
          <w:color w:val="000000"/>
        </w:rPr>
        <w:t xml:space="preserve"> 3</w:t>
      </w:r>
    </w:p>
    <w:p xmlns:wp14="http://schemas.microsoft.com/office/word/2010/wordml" w:rsidRPr="00120512" w:rsidR="00F339D0" w:rsidP="00120512" w:rsidRDefault="00F339D0" w14:paraId="0A37501D" wp14:textId="77777777">
      <w:pPr>
        <w:pStyle w:val="NormalWeb"/>
        <w:spacing w:before="0" w:beforeAutospacing="0" w:after="0" w:afterAutospacing="0"/>
        <w:rPr>
          <w:color w:val="000000"/>
        </w:rPr>
      </w:pPr>
    </w:p>
    <w:p xmlns:wp14="http://schemas.microsoft.com/office/word/2010/wordml" w:rsidR="00120512" w:rsidP="00120512" w:rsidRDefault="00120512" w14:paraId="454C53D7" wp14:textId="77777777">
      <w:pPr>
        <w:pStyle w:val="NormalWeb"/>
        <w:spacing w:before="0" w:beforeAutospacing="0" w:after="0" w:afterAutospacing="0"/>
        <w:rPr>
          <w:color w:val="000000"/>
        </w:rPr>
      </w:pPr>
      <w:r w:rsidRPr="00F339D0">
        <w:rPr>
          <w:b/>
          <w:color w:val="000000"/>
        </w:rPr>
        <w:t>Course Coordinator:</w:t>
      </w:r>
      <w:r w:rsidRPr="00120512">
        <w:rPr>
          <w:color w:val="000000"/>
        </w:rPr>
        <w:t xml:space="preserve"> James E. Richie</w:t>
      </w:r>
    </w:p>
    <w:p xmlns:wp14="http://schemas.microsoft.com/office/word/2010/wordml" w:rsidRPr="00120512" w:rsidR="00F339D0" w:rsidP="00120512" w:rsidRDefault="00F339D0" w14:paraId="5DAB6C7B" wp14:textId="77777777">
      <w:pPr>
        <w:pStyle w:val="NormalWeb"/>
        <w:spacing w:before="0" w:beforeAutospacing="0" w:after="0" w:afterAutospacing="0"/>
        <w:rPr>
          <w:color w:val="000000"/>
        </w:rPr>
      </w:pPr>
    </w:p>
    <w:p xmlns:wp14="http://schemas.microsoft.com/office/word/2010/wordml" w:rsidRPr="00F339D0" w:rsidR="00120512" w:rsidP="00120512" w:rsidRDefault="00120512" w14:paraId="5B6F5D06" wp14:textId="77777777">
      <w:pPr>
        <w:pStyle w:val="NormalWeb"/>
        <w:spacing w:before="0" w:beforeAutospacing="0" w:after="0" w:afterAutospacing="0"/>
        <w:rPr>
          <w:b/>
          <w:color w:val="000000"/>
        </w:rPr>
      </w:pPr>
      <w:r w:rsidRPr="00F339D0">
        <w:rPr>
          <w:b/>
          <w:color w:val="000000"/>
        </w:rPr>
        <w:t>Course Materials:</w:t>
      </w:r>
    </w:p>
    <w:p xmlns:wp14="http://schemas.microsoft.com/office/word/2010/wordml" w:rsidR="00120512" w:rsidP="00F339D0" w:rsidRDefault="00120512" w14:paraId="79D57DE7" wp14:textId="77777777">
      <w:pPr>
        <w:pStyle w:val="NormalWeb"/>
        <w:spacing w:before="0" w:beforeAutospacing="0" w:after="0" w:afterAutospacing="0"/>
        <w:ind w:left="1440" w:hanging="1440"/>
        <w:rPr>
          <w:color w:val="000000"/>
        </w:rPr>
      </w:pPr>
      <w:r w:rsidRPr="00F339D0">
        <w:rPr>
          <w:b/>
          <w:color w:val="000000"/>
        </w:rPr>
        <w:t>Required:</w:t>
      </w:r>
      <w:r w:rsidRPr="00120512">
        <w:rPr>
          <w:color w:val="000000"/>
        </w:rPr>
        <w:t xml:space="preserve"> </w:t>
      </w:r>
      <w:r w:rsidR="00F339D0">
        <w:rPr>
          <w:color w:val="000000"/>
        </w:rPr>
        <w:tab/>
      </w:r>
      <w:r w:rsidRPr="00120512">
        <w:rPr>
          <w:color w:val="000000"/>
        </w:rPr>
        <w:t xml:space="preserve">M. N. O. </w:t>
      </w:r>
      <w:proofErr w:type="spellStart"/>
      <w:r w:rsidRPr="00120512">
        <w:rPr>
          <w:color w:val="000000"/>
        </w:rPr>
        <w:t>Sadiku</w:t>
      </w:r>
      <w:proofErr w:type="spellEnd"/>
      <w:r w:rsidRPr="00120512">
        <w:rPr>
          <w:color w:val="000000"/>
        </w:rPr>
        <w:t xml:space="preserve">, Elements of Electromagnetics, 5th Edition, New York, NY: Oxford </w:t>
      </w:r>
      <w:proofErr w:type="spellStart"/>
      <w:r w:rsidRPr="00120512">
        <w:rPr>
          <w:color w:val="000000"/>
        </w:rPr>
        <w:t>Univeristy</w:t>
      </w:r>
      <w:proofErr w:type="spellEnd"/>
      <w:r w:rsidRPr="00120512">
        <w:rPr>
          <w:color w:val="000000"/>
        </w:rPr>
        <w:t xml:space="preserve"> Press, 2015.</w:t>
      </w:r>
    </w:p>
    <w:p xmlns:wp14="http://schemas.microsoft.com/office/word/2010/wordml" w:rsidRPr="00120512" w:rsidR="00F339D0" w:rsidP="00F339D0" w:rsidRDefault="00F339D0" w14:paraId="02EB378F" wp14:textId="77777777">
      <w:pPr>
        <w:pStyle w:val="NormalWeb"/>
        <w:spacing w:before="0" w:beforeAutospacing="0" w:after="0" w:afterAutospacing="0"/>
        <w:ind w:left="1440" w:hanging="1440"/>
        <w:rPr>
          <w:color w:val="000000"/>
        </w:rPr>
      </w:pPr>
    </w:p>
    <w:p xmlns:wp14="http://schemas.microsoft.com/office/word/2010/wordml" w:rsidR="00120512" w:rsidP="00120512" w:rsidRDefault="00120512" w14:paraId="4E01B041" wp14:textId="77777777">
      <w:pPr>
        <w:pStyle w:val="NormalWeb"/>
        <w:spacing w:before="0" w:beforeAutospacing="0" w:after="0" w:afterAutospacing="0"/>
        <w:rPr>
          <w:color w:val="000000"/>
        </w:rPr>
      </w:pPr>
      <w:r w:rsidRPr="00F339D0">
        <w:rPr>
          <w:b/>
          <w:color w:val="000000"/>
        </w:rPr>
        <w:t>Course Description:</w:t>
      </w:r>
      <w:r w:rsidRPr="00120512">
        <w:rPr>
          <w:color w:val="000000"/>
        </w:rPr>
        <w:t xml:space="preserve"> Development and use of the point and integral forms of Maxwell’s equations for static and quasi-static electric and magnetic fields with emphasis placed on the vector nature for these fields. Includes analytic and computational solutions to field problems. The wave equation for E. M. fields is derived and discussed.</w:t>
      </w:r>
    </w:p>
    <w:p xmlns:wp14="http://schemas.microsoft.com/office/word/2010/wordml" w:rsidRPr="00120512" w:rsidR="00F339D0" w:rsidP="00120512" w:rsidRDefault="00F339D0" w14:paraId="6A05A809" wp14:textId="77777777">
      <w:pPr>
        <w:pStyle w:val="NormalWeb"/>
        <w:spacing w:before="0" w:beforeAutospacing="0" w:after="0" w:afterAutospacing="0"/>
        <w:rPr>
          <w:color w:val="000000"/>
        </w:rPr>
      </w:pPr>
    </w:p>
    <w:p xmlns:wp14="http://schemas.microsoft.com/office/word/2010/wordml" w:rsidRPr="00120512" w:rsidR="00F339D0" w:rsidP="613D2F50" w:rsidRDefault="00F339D0" w14:paraId="5A39BBE3" wp14:noSpellErr="1" wp14:textId="0E5A1526">
      <w:pPr>
        <w:pStyle w:val="NormalWeb"/>
        <w:spacing w:before="0" w:beforeAutospacing="off" w:after="0" w:afterAutospacing="off"/>
        <w:rPr>
          <w:color w:val="000000" w:themeColor="text1" w:themeTint="FF" w:themeShade="FF"/>
        </w:rPr>
      </w:pPr>
      <w:r w:rsidRPr="613D2F50" w:rsidR="613D2F50">
        <w:rPr>
          <w:b w:val="1"/>
          <w:bCs w:val="1"/>
          <w:color w:val="000000" w:themeColor="text1" w:themeTint="FF" w:themeShade="FF"/>
        </w:rPr>
        <w:t>Prerequisites:</w:t>
      </w:r>
      <w:r w:rsidRPr="613D2F50" w:rsidR="613D2F50">
        <w:rPr>
          <w:color w:val="000000" w:themeColor="text1" w:themeTint="FF" w:themeShade="FF"/>
        </w:rPr>
        <w:t xml:space="preserve"> ELEN 2020</w:t>
      </w:r>
      <w:r w:rsidRPr="613D2F50" w:rsidR="613D2F50">
        <w:rPr>
          <w:color w:val="000000" w:themeColor="text1" w:themeTint="FF" w:themeShade="FF"/>
        </w:rPr>
        <w:t xml:space="preserve">, </w:t>
      </w:r>
      <w:r w:rsidRPr="613D2F50" w:rsidR="613D2F50">
        <w:rPr>
          <w:color w:val="000000" w:themeColor="text1" w:themeTint="FF" w:themeShade="FF"/>
        </w:rPr>
        <w:t xml:space="preserve">MATH 2450 and PHYS 1004. </w:t>
      </w:r>
    </w:p>
    <w:p w:rsidR="613D2F50" w:rsidP="613D2F50" w:rsidRDefault="613D2F50" w14:paraId="08FFA664" w14:textId="25CA43CD">
      <w:pPr>
        <w:pStyle w:val="NormalWeb"/>
        <w:spacing w:before="0" w:beforeAutospacing="off" w:after="0" w:afterAutospacing="off"/>
        <w:rPr>
          <w:color w:val="000000" w:themeColor="text1" w:themeTint="FF" w:themeShade="FF"/>
        </w:rPr>
      </w:pPr>
    </w:p>
    <w:p xmlns:wp14="http://schemas.microsoft.com/office/word/2010/wordml" w:rsidR="00120512" w:rsidP="00120512" w:rsidRDefault="00120512" w14:paraId="1B2940D4" wp14:textId="77777777">
      <w:pPr>
        <w:pStyle w:val="NormalWeb"/>
        <w:spacing w:before="0" w:beforeAutospacing="0" w:after="0" w:afterAutospacing="0"/>
        <w:rPr>
          <w:color w:val="000000"/>
        </w:rPr>
      </w:pPr>
      <w:r w:rsidRPr="00F339D0">
        <w:rPr>
          <w:b/>
          <w:color w:val="000000"/>
        </w:rPr>
        <w:t>Required</w:t>
      </w:r>
      <w:r w:rsidRPr="00120512">
        <w:rPr>
          <w:color w:val="000000"/>
        </w:rPr>
        <w:t xml:space="preserve"> for the Electrical Engineering program.</w:t>
      </w:r>
    </w:p>
    <w:p xmlns:wp14="http://schemas.microsoft.com/office/word/2010/wordml" w:rsidRPr="00120512" w:rsidR="00F339D0" w:rsidP="00120512" w:rsidRDefault="00F339D0" w14:paraId="41C8F396" wp14:textId="77777777">
      <w:pPr>
        <w:pStyle w:val="NormalWeb"/>
        <w:spacing w:before="0" w:beforeAutospacing="0" w:after="0" w:afterAutospacing="0"/>
        <w:rPr>
          <w:color w:val="000000"/>
        </w:rPr>
      </w:pPr>
    </w:p>
    <w:p xmlns:wp14="http://schemas.microsoft.com/office/word/2010/wordml" w:rsidRPr="00120512" w:rsidR="00120512" w:rsidP="00120512" w:rsidRDefault="00120512" w14:paraId="3984BF47" wp14:textId="77777777">
      <w:pPr>
        <w:pStyle w:val="NormalWeb"/>
        <w:spacing w:before="0" w:beforeAutospacing="0" w:after="0" w:afterAutospacing="0"/>
        <w:rPr>
          <w:color w:val="000000"/>
        </w:rPr>
      </w:pPr>
      <w:r w:rsidRPr="00F339D0">
        <w:rPr>
          <w:b/>
          <w:color w:val="000000"/>
        </w:rPr>
        <w:t>Contribution to Professional Component:</w:t>
      </w:r>
      <w:r w:rsidRPr="00120512">
        <w:rPr>
          <w:color w:val="000000"/>
        </w:rPr>
        <w:t xml:space="preserve"> Engineering Science 90%</w:t>
      </w:r>
    </w:p>
    <w:p xmlns:wp14="http://schemas.microsoft.com/office/word/2010/wordml" w:rsidR="00120512" w:rsidP="00F339D0" w:rsidRDefault="00120512" w14:paraId="53C0FC64" wp14:textId="77777777">
      <w:pPr>
        <w:pStyle w:val="NormalWeb"/>
        <w:spacing w:before="0" w:beforeAutospacing="0" w:after="0" w:afterAutospacing="0"/>
        <w:ind w:left="3600" w:firstLine="720"/>
        <w:rPr>
          <w:color w:val="000000"/>
        </w:rPr>
      </w:pPr>
      <w:r w:rsidRPr="00120512">
        <w:rPr>
          <w:color w:val="000000"/>
        </w:rPr>
        <w:t>Engineering Design 10%</w:t>
      </w:r>
    </w:p>
    <w:p xmlns:wp14="http://schemas.microsoft.com/office/word/2010/wordml" w:rsidRPr="00120512" w:rsidR="00F339D0" w:rsidP="00120512" w:rsidRDefault="00F339D0" w14:paraId="72A3D3EC" wp14:textId="77777777">
      <w:pPr>
        <w:pStyle w:val="NormalWeb"/>
        <w:spacing w:before="0" w:beforeAutospacing="0" w:after="0" w:afterAutospacing="0"/>
        <w:rPr>
          <w:color w:val="000000"/>
        </w:rPr>
      </w:pPr>
    </w:p>
    <w:p xmlns:wp14="http://schemas.microsoft.com/office/word/2010/wordml" w:rsidRPr="00F339D0" w:rsidR="00120512" w:rsidP="00120512" w:rsidRDefault="00120512" w14:paraId="451F20DB" wp14:textId="77777777">
      <w:pPr>
        <w:pStyle w:val="NormalWeb"/>
        <w:spacing w:before="0" w:beforeAutospacing="0" w:after="0" w:afterAutospacing="0"/>
        <w:rPr>
          <w:b/>
          <w:color w:val="000000"/>
        </w:rPr>
      </w:pPr>
      <w:r w:rsidRPr="00F339D0">
        <w:rPr>
          <w:b/>
          <w:color w:val="000000"/>
        </w:rPr>
        <w:t>Course Goals:</w:t>
      </w:r>
    </w:p>
    <w:p xmlns:wp14="http://schemas.microsoft.com/office/word/2010/wordml" w:rsidR="00120512" w:rsidP="00120512" w:rsidRDefault="00120512" w14:paraId="227BA68D" wp14:textId="77777777">
      <w:pPr>
        <w:pStyle w:val="NormalWeb"/>
        <w:spacing w:before="0" w:beforeAutospacing="0" w:after="0" w:afterAutospacing="0"/>
        <w:rPr>
          <w:color w:val="000000"/>
        </w:rPr>
      </w:pPr>
      <w:r w:rsidRPr="00120512">
        <w:rPr>
          <w:color w:val="000000"/>
        </w:rPr>
        <w:t>To enable the students to understand and use vector calculus to find the electric and magnetic fields, and to be able to use Maxwell’s equations for time varying fields. Be able to use both mathematical and physical reasoning to look at electromagnetic problems, and to understand the nature of resistance, capacitance, and inductance.</w:t>
      </w:r>
    </w:p>
    <w:p xmlns:wp14="http://schemas.microsoft.com/office/word/2010/wordml" w:rsidRPr="00120512" w:rsidR="00F339D0" w:rsidP="00120512" w:rsidRDefault="00F339D0" w14:paraId="0D0B940D" wp14:textId="77777777">
      <w:pPr>
        <w:pStyle w:val="NormalWeb"/>
        <w:spacing w:before="0" w:beforeAutospacing="0" w:after="0" w:afterAutospacing="0"/>
        <w:rPr>
          <w:color w:val="000000"/>
        </w:rPr>
      </w:pPr>
    </w:p>
    <w:p xmlns:wp14="http://schemas.microsoft.com/office/word/2010/wordml" w:rsidRPr="00F339D0" w:rsidR="00120512" w:rsidP="00120512" w:rsidRDefault="00120512" w14:paraId="3D96743F" wp14:textId="77777777">
      <w:pPr>
        <w:pStyle w:val="NormalWeb"/>
        <w:spacing w:before="0" w:beforeAutospacing="0" w:after="0" w:afterAutospacing="0"/>
        <w:rPr>
          <w:b/>
          <w:color w:val="000000"/>
        </w:rPr>
      </w:pPr>
      <w:r w:rsidRPr="00F339D0">
        <w:rPr>
          <w:b/>
          <w:color w:val="000000"/>
        </w:rPr>
        <w:t>Course Objectives:</w:t>
      </w:r>
    </w:p>
    <w:p xmlns:wp14="http://schemas.microsoft.com/office/word/2010/wordml" w:rsidRPr="00F339D0" w:rsidR="00120512" w:rsidP="00120512" w:rsidRDefault="00120512" w14:paraId="7EBABDFB" wp14:textId="77777777">
      <w:pPr>
        <w:pStyle w:val="NormalWeb"/>
        <w:spacing w:before="0" w:beforeAutospacing="0" w:after="0" w:afterAutospacing="0"/>
        <w:rPr>
          <w:i/>
          <w:color w:val="000000"/>
        </w:rPr>
      </w:pPr>
      <w:r w:rsidRPr="00F339D0">
        <w:rPr>
          <w:i/>
          <w:color w:val="000000"/>
        </w:rPr>
        <w:t>By the end of this course, you should be able to ....</w:t>
      </w:r>
    </w:p>
    <w:p xmlns:wp14="http://schemas.microsoft.com/office/word/2010/wordml" w:rsidR="00F339D0" w:rsidP="00120512" w:rsidRDefault="00120512" w14:paraId="11CE0CE9" wp14:textId="77777777">
      <w:pPr>
        <w:pStyle w:val="NormalWeb"/>
        <w:numPr>
          <w:ilvl w:val="0"/>
          <w:numId w:val="2"/>
        </w:numPr>
        <w:spacing w:before="0" w:beforeAutospacing="0" w:after="0" w:afterAutospacing="0"/>
        <w:rPr>
          <w:color w:val="000000"/>
        </w:rPr>
      </w:pPr>
      <w:r w:rsidRPr="00120512">
        <w:rPr>
          <w:color w:val="000000"/>
        </w:rPr>
        <w:t>Compute and understand the meaning of the curl, divergence, gradient and Laplacian of fields.</w:t>
      </w:r>
    </w:p>
    <w:p xmlns:wp14="http://schemas.microsoft.com/office/word/2010/wordml" w:rsidR="00F339D0" w:rsidP="00120512" w:rsidRDefault="00120512" w14:paraId="1624A01C" wp14:textId="77777777">
      <w:pPr>
        <w:pStyle w:val="NormalWeb"/>
        <w:numPr>
          <w:ilvl w:val="0"/>
          <w:numId w:val="2"/>
        </w:numPr>
        <w:spacing w:before="0" w:beforeAutospacing="0" w:after="0" w:afterAutospacing="0"/>
        <w:rPr>
          <w:color w:val="000000"/>
        </w:rPr>
      </w:pPr>
      <w:r w:rsidRPr="00F339D0">
        <w:rPr>
          <w:color w:val="000000"/>
        </w:rPr>
        <w:t>Set up and solve electrostatic problems using integral equation techniques.</w:t>
      </w:r>
    </w:p>
    <w:p xmlns:wp14="http://schemas.microsoft.com/office/word/2010/wordml" w:rsidR="00F339D0" w:rsidP="00120512" w:rsidRDefault="00120512" w14:paraId="706130E6" wp14:textId="77777777">
      <w:pPr>
        <w:pStyle w:val="NormalWeb"/>
        <w:numPr>
          <w:ilvl w:val="0"/>
          <w:numId w:val="2"/>
        </w:numPr>
        <w:spacing w:before="0" w:beforeAutospacing="0" w:after="0" w:afterAutospacing="0"/>
        <w:rPr>
          <w:color w:val="000000"/>
        </w:rPr>
      </w:pPr>
      <w:r w:rsidRPr="00F339D0">
        <w:rPr>
          <w:color w:val="000000"/>
        </w:rPr>
        <w:t xml:space="preserve">Set up and solve </w:t>
      </w:r>
      <w:proofErr w:type="spellStart"/>
      <w:r w:rsidRPr="00F339D0">
        <w:rPr>
          <w:color w:val="000000"/>
        </w:rPr>
        <w:t>magnetostatic</w:t>
      </w:r>
      <w:proofErr w:type="spellEnd"/>
      <w:r w:rsidRPr="00F339D0">
        <w:rPr>
          <w:color w:val="000000"/>
        </w:rPr>
        <w:t xml:space="preserve"> problems using integral equation techniques.</w:t>
      </w:r>
    </w:p>
    <w:p xmlns:wp14="http://schemas.microsoft.com/office/word/2010/wordml" w:rsidR="00F339D0" w:rsidP="00120512" w:rsidRDefault="00120512" w14:paraId="39DC9ADB" wp14:textId="77777777">
      <w:pPr>
        <w:pStyle w:val="NormalWeb"/>
        <w:numPr>
          <w:ilvl w:val="0"/>
          <w:numId w:val="2"/>
        </w:numPr>
        <w:spacing w:before="0" w:beforeAutospacing="0" w:after="0" w:afterAutospacing="0"/>
        <w:rPr>
          <w:color w:val="000000"/>
        </w:rPr>
      </w:pPr>
      <w:r w:rsidRPr="00F339D0">
        <w:rPr>
          <w:color w:val="000000"/>
        </w:rPr>
        <w:t>Qualitatively estimate the direction of the magnetic field and/or electric field from their sources.</w:t>
      </w:r>
    </w:p>
    <w:p xmlns:wp14="http://schemas.microsoft.com/office/word/2010/wordml" w:rsidR="00F339D0" w:rsidP="00120512" w:rsidRDefault="00120512" w14:paraId="66285258" wp14:textId="77777777">
      <w:pPr>
        <w:pStyle w:val="NormalWeb"/>
        <w:numPr>
          <w:ilvl w:val="0"/>
          <w:numId w:val="2"/>
        </w:numPr>
        <w:spacing w:before="0" w:beforeAutospacing="0" w:after="0" w:afterAutospacing="0"/>
        <w:rPr>
          <w:color w:val="000000"/>
        </w:rPr>
      </w:pPr>
      <w:r w:rsidRPr="00F339D0">
        <w:rPr>
          <w:color w:val="000000"/>
        </w:rPr>
        <w:t>Identify sources of capacitance, resistance, and inductance.</w:t>
      </w:r>
    </w:p>
    <w:p xmlns:wp14="http://schemas.microsoft.com/office/word/2010/wordml" w:rsidR="00F339D0" w:rsidP="00120512" w:rsidRDefault="00120512" w14:paraId="5E911DF9" wp14:textId="77777777">
      <w:pPr>
        <w:pStyle w:val="NormalWeb"/>
        <w:numPr>
          <w:ilvl w:val="0"/>
          <w:numId w:val="2"/>
        </w:numPr>
        <w:spacing w:before="0" w:beforeAutospacing="0" w:after="0" w:afterAutospacing="0"/>
        <w:rPr>
          <w:color w:val="000000"/>
        </w:rPr>
      </w:pPr>
      <w:r w:rsidRPr="00F339D0">
        <w:rPr>
          <w:color w:val="000000"/>
        </w:rPr>
        <w:t>Compute the capacitance, resistance, or inductance from the electric or magnetic fields or their energy densities.</w:t>
      </w:r>
    </w:p>
    <w:p xmlns:wp14="http://schemas.microsoft.com/office/word/2010/wordml" w:rsidR="00F339D0" w:rsidP="00120512" w:rsidRDefault="00120512" w14:paraId="58DB6AB0" wp14:textId="77777777">
      <w:pPr>
        <w:pStyle w:val="NormalWeb"/>
        <w:numPr>
          <w:ilvl w:val="0"/>
          <w:numId w:val="2"/>
        </w:numPr>
        <w:spacing w:before="0" w:beforeAutospacing="0" w:after="0" w:afterAutospacing="0"/>
        <w:rPr>
          <w:color w:val="000000"/>
        </w:rPr>
      </w:pPr>
      <w:r w:rsidRPr="00F339D0">
        <w:rPr>
          <w:color w:val="000000"/>
        </w:rPr>
        <w:t>Set up and solve Faraday’s law of induction.</w:t>
      </w:r>
    </w:p>
    <w:p xmlns:wp14="http://schemas.microsoft.com/office/word/2010/wordml" w:rsidRPr="00F339D0" w:rsidR="00120512" w:rsidP="00120512" w:rsidRDefault="00120512" w14:paraId="45BED412" wp14:textId="77777777">
      <w:pPr>
        <w:pStyle w:val="NormalWeb"/>
        <w:numPr>
          <w:ilvl w:val="0"/>
          <w:numId w:val="2"/>
        </w:numPr>
        <w:spacing w:before="0" w:beforeAutospacing="0" w:after="0" w:afterAutospacing="0"/>
        <w:rPr>
          <w:color w:val="000000"/>
        </w:rPr>
      </w:pPr>
      <w:r w:rsidRPr="00F339D0">
        <w:rPr>
          <w:color w:val="000000"/>
        </w:rPr>
        <w:t>Identify plane waves and their characteristics in some materials.</w:t>
      </w:r>
    </w:p>
    <w:p xmlns:wp14="http://schemas.microsoft.com/office/word/2010/wordml" w:rsidRPr="00120512" w:rsidR="00F339D0" w:rsidP="00120512" w:rsidRDefault="00F339D0" w14:paraId="0E27B00A" wp14:textId="77777777">
      <w:pPr>
        <w:pStyle w:val="NormalWeb"/>
        <w:spacing w:before="0" w:beforeAutospacing="0" w:after="0" w:afterAutospacing="0"/>
        <w:rPr>
          <w:color w:val="000000"/>
        </w:rPr>
      </w:pPr>
    </w:p>
    <w:p xmlns:wp14="http://schemas.microsoft.com/office/word/2010/wordml" w:rsidR="00120512" w:rsidP="00F339D0" w:rsidRDefault="00120512" w14:paraId="3FBEBDB4" wp14:textId="77777777">
      <w:pPr>
        <w:pStyle w:val="NormalWeb"/>
        <w:spacing w:before="0" w:beforeAutospacing="0" w:after="0" w:afterAutospacing="0"/>
        <w:ind w:left="4320" w:hanging="4320"/>
        <w:rPr>
          <w:color w:val="000000"/>
        </w:rPr>
      </w:pPr>
      <w:r w:rsidRPr="00F339D0">
        <w:rPr>
          <w:b/>
          <w:color w:val="000000"/>
        </w:rPr>
        <w:t>Contribution to Program Objectives:</w:t>
      </w:r>
      <w:r w:rsidRPr="00120512">
        <w:rPr>
          <w:color w:val="000000"/>
        </w:rPr>
        <w:t xml:space="preserve"> </w:t>
      </w:r>
      <w:r w:rsidR="00F339D0">
        <w:rPr>
          <w:color w:val="000000"/>
        </w:rPr>
        <w:tab/>
      </w:r>
      <w:r w:rsidRPr="00120512">
        <w:rPr>
          <w:color w:val="000000"/>
        </w:rPr>
        <w:t>Partial fulfillment of Criterion 3 objectives A, B, C, E, G, I, K</w:t>
      </w:r>
    </w:p>
    <w:p xmlns:wp14="http://schemas.microsoft.com/office/word/2010/wordml" w:rsidR="00F339D0" w:rsidP="00120512" w:rsidRDefault="00F339D0" w14:paraId="60061E4C" wp14:textId="77777777">
      <w:pPr>
        <w:pStyle w:val="NormalWeb"/>
        <w:spacing w:before="0" w:beforeAutospacing="0" w:after="0" w:afterAutospacing="0"/>
        <w:rPr>
          <w:color w:val="000000"/>
        </w:rPr>
      </w:pPr>
    </w:p>
    <w:p xmlns:wp14="http://schemas.microsoft.com/office/word/2010/wordml" w:rsidRPr="00120512" w:rsidR="00F339D0" w:rsidP="00120512" w:rsidRDefault="00F339D0" w14:paraId="44EAFD9C" wp14:textId="77777777">
      <w:pPr>
        <w:pStyle w:val="NormalWeb"/>
        <w:spacing w:before="0" w:beforeAutospacing="0" w:after="0" w:afterAutospacing="0"/>
        <w:rPr>
          <w:color w:val="000000"/>
        </w:rPr>
      </w:pPr>
    </w:p>
    <w:p xmlns:wp14="http://schemas.microsoft.com/office/word/2010/wordml" w:rsidR="00120512" w:rsidP="00120512" w:rsidRDefault="00120512" w14:paraId="32C102A6" wp14:textId="77777777">
      <w:pPr>
        <w:pStyle w:val="NormalWeb"/>
        <w:spacing w:before="0" w:beforeAutospacing="0" w:after="0" w:afterAutospacing="0"/>
        <w:rPr>
          <w:b/>
          <w:color w:val="000000"/>
        </w:rPr>
      </w:pPr>
      <w:r w:rsidRPr="00F339D0">
        <w:rPr>
          <w:b/>
          <w:color w:val="000000"/>
        </w:rPr>
        <w:t xml:space="preserve">Course Topics: </w:t>
      </w:r>
      <w:r w:rsidR="00F339D0">
        <w:rPr>
          <w:b/>
          <w:color w:val="000000"/>
        </w:rPr>
        <w:tab/>
      </w:r>
      <w:r w:rsidR="00F339D0">
        <w:rPr>
          <w:b/>
          <w:color w:val="000000"/>
        </w:rPr>
        <w:tab/>
      </w:r>
      <w:r w:rsidR="00F339D0">
        <w:rPr>
          <w:b/>
          <w:color w:val="000000"/>
        </w:rPr>
        <w:tab/>
      </w:r>
      <w:r w:rsidR="00F339D0">
        <w:rPr>
          <w:b/>
          <w:color w:val="000000"/>
        </w:rPr>
        <w:tab/>
      </w:r>
      <w:r w:rsidR="00F339D0">
        <w:rPr>
          <w:b/>
          <w:color w:val="000000"/>
        </w:rPr>
        <w:tab/>
      </w:r>
      <w:r w:rsidR="00F339D0">
        <w:rPr>
          <w:b/>
          <w:color w:val="000000"/>
        </w:rPr>
        <w:tab/>
      </w:r>
      <w:r w:rsidRPr="00F339D0">
        <w:rPr>
          <w:b/>
          <w:color w:val="000000"/>
        </w:rPr>
        <w:t>In the text</w:t>
      </w:r>
    </w:p>
    <w:p xmlns:wp14="http://schemas.microsoft.com/office/word/2010/wordml" w:rsidRPr="00F339D0" w:rsidR="00F339D0" w:rsidP="00120512" w:rsidRDefault="00F339D0" w14:paraId="4B94D5A5" wp14:textId="77777777">
      <w:pPr>
        <w:pStyle w:val="NormalWeb"/>
        <w:spacing w:before="0" w:beforeAutospacing="0" w:after="0" w:afterAutospacing="0"/>
        <w:rPr>
          <w:b/>
          <w:color w:val="000000"/>
        </w:rPr>
      </w:pPr>
    </w:p>
    <w:p xmlns:wp14="http://schemas.microsoft.com/office/word/2010/wordml" w:rsidR="00F339D0" w:rsidP="00F339D0" w:rsidRDefault="00120512" w14:paraId="65724F19" wp14:textId="77777777">
      <w:pPr>
        <w:pStyle w:val="NormalWeb"/>
        <w:spacing w:before="0" w:beforeAutospacing="0" w:after="0" w:afterAutospacing="0"/>
        <w:rPr>
          <w:color w:val="000000"/>
        </w:rPr>
      </w:pPr>
      <w:r w:rsidRPr="00120512">
        <w:rPr>
          <w:color w:val="000000"/>
        </w:rPr>
        <w:t>Review of vector algebra, vector calculus,</w:t>
      </w:r>
      <w:r w:rsidR="00F339D0">
        <w:rPr>
          <w:color w:val="000000"/>
        </w:rPr>
        <w:t xml:space="preserve"> </w:t>
      </w:r>
    </w:p>
    <w:p xmlns:wp14="http://schemas.microsoft.com/office/word/2010/wordml" w:rsidRPr="00120512" w:rsidR="00120512" w:rsidP="00F339D0" w:rsidRDefault="00120512" w14:paraId="38242012" wp14:textId="77777777">
      <w:pPr>
        <w:pStyle w:val="NormalWeb"/>
        <w:spacing w:before="0" w:beforeAutospacing="0" w:after="0" w:afterAutospacing="0"/>
        <w:ind w:firstLine="720"/>
        <w:rPr>
          <w:color w:val="000000"/>
        </w:rPr>
      </w:pPr>
      <w:r w:rsidRPr="00120512">
        <w:rPr>
          <w:color w:val="000000"/>
        </w:rPr>
        <w:t xml:space="preserve">and coordinate systems. </w:t>
      </w:r>
      <w:r w:rsidR="00F339D0">
        <w:rPr>
          <w:color w:val="000000"/>
        </w:rPr>
        <w:tab/>
      </w:r>
      <w:r w:rsidR="00F339D0">
        <w:rPr>
          <w:color w:val="000000"/>
        </w:rPr>
        <w:tab/>
      </w:r>
      <w:r w:rsidR="00F339D0">
        <w:rPr>
          <w:color w:val="000000"/>
        </w:rPr>
        <w:tab/>
      </w:r>
      <w:r w:rsidR="00F339D0">
        <w:rPr>
          <w:color w:val="000000"/>
        </w:rPr>
        <w:tab/>
      </w:r>
      <w:r w:rsidRPr="00120512">
        <w:rPr>
          <w:color w:val="000000"/>
        </w:rPr>
        <w:t>Chapters 1 - 3</w:t>
      </w:r>
    </w:p>
    <w:p xmlns:wp14="http://schemas.microsoft.com/office/word/2010/wordml" w:rsidRPr="00120512" w:rsidR="00120512" w:rsidP="00120512" w:rsidRDefault="00120512" w14:paraId="0C52B506" wp14:textId="77777777">
      <w:pPr>
        <w:pStyle w:val="NormalWeb"/>
        <w:spacing w:before="0" w:beforeAutospacing="0" w:after="0" w:afterAutospacing="0"/>
        <w:rPr>
          <w:color w:val="000000"/>
        </w:rPr>
      </w:pPr>
      <w:r w:rsidRPr="00120512">
        <w:rPr>
          <w:color w:val="000000"/>
        </w:rPr>
        <w:t xml:space="preserve">Electrostatic principles. </w:t>
      </w:r>
      <w:r w:rsidR="00F339D0">
        <w:rPr>
          <w:color w:val="000000"/>
        </w:rPr>
        <w:tab/>
      </w:r>
      <w:r w:rsidR="00F339D0">
        <w:rPr>
          <w:color w:val="000000"/>
        </w:rPr>
        <w:tab/>
      </w:r>
      <w:r w:rsidR="00F339D0">
        <w:rPr>
          <w:color w:val="000000"/>
        </w:rPr>
        <w:tab/>
      </w:r>
      <w:r w:rsidR="00F339D0">
        <w:rPr>
          <w:color w:val="000000"/>
        </w:rPr>
        <w:tab/>
      </w:r>
      <w:r w:rsidR="00F339D0">
        <w:rPr>
          <w:color w:val="000000"/>
        </w:rPr>
        <w:tab/>
      </w:r>
      <w:r w:rsidRPr="00120512">
        <w:rPr>
          <w:color w:val="000000"/>
        </w:rPr>
        <w:t>Chapters 4, 5</w:t>
      </w:r>
    </w:p>
    <w:p xmlns:wp14="http://schemas.microsoft.com/office/word/2010/wordml" w:rsidRPr="00120512" w:rsidR="00120512" w:rsidP="00120512" w:rsidRDefault="00120512" w14:paraId="376E47EC" wp14:textId="77777777">
      <w:pPr>
        <w:pStyle w:val="NormalWeb"/>
        <w:spacing w:before="0" w:beforeAutospacing="0" w:after="0" w:afterAutospacing="0"/>
        <w:rPr>
          <w:color w:val="000000"/>
        </w:rPr>
      </w:pPr>
      <w:r w:rsidRPr="00120512">
        <w:rPr>
          <w:color w:val="000000"/>
        </w:rPr>
        <w:t xml:space="preserve">Solution to electrostatic problems. </w:t>
      </w:r>
      <w:r w:rsidR="00F339D0">
        <w:rPr>
          <w:color w:val="000000"/>
        </w:rPr>
        <w:tab/>
      </w:r>
      <w:r w:rsidR="00F339D0">
        <w:rPr>
          <w:color w:val="000000"/>
        </w:rPr>
        <w:tab/>
      </w:r>
      <w:r w:rsidR="00F339D0">
        <w:rPr>
          <w:color w:val="000000"/>
        </w:rPr>
        <w:tab/>
      </w:r>
      <w:r w:rsidR="00F339D0">
        <w:rPr>
          <w:color w:val="000000"/>
        </w:rPr>
        <w:tab/>
      </w:r>
      <w:r w:rsidRPr="00120512">
        <w:rPr>
          <w:color w:val="000000"/>
        </w:rPr>
        <w:t>Chapter 6</w:t>
      </w:r>
    </w:p>
    <w:p xmlns:wp14="http://schemas.microsoft.com/office/word/2010/wordml" w:rsidRPr="00120512" w:rsidR="00120512" w:rsidP="00120512" w:rsidRDefault="00120512" w14:paraId="29E55483" wp14:textId="77777777">
      <w:pPr>
        <w:pStyle w:val="NormalWeb"/>
        <w:spacing w:before="0" w:beforeAutospacing="0" w:after="0" w:afterAutospacing="0"/>
        <w:rPr>
          <w:color w:val="000000"/>
        </w:rPr>
      </w:pPr>
      <w:r w:rsidRPr="00120512">
        <w:rPr>
          <w:color w:val="000000"/>
        </w:rPr>
        <w:t xml:space="preserve">Steady electric currents. </w:t>
      </w:r>
      <w:r w:rsidR="00F339D0">
        <w:rPr>
          <w:color w:val="000000"/>
        </w:rPr>
        <w:tab/>
      </w:r>
      <w:r w:rsidR="00F339D0">
        <w:rPr>
          <w:color w:val="000000"/>
        </w:rPr>
        <w:tab/>
      </w:r>
      <w:r w:rsidR="00F339D0">
        <w:rPr>
          <w:color w:val="000000"/>
        </w:rPr>
        <w:tab/>
      </w:r>
      <w:r w:rsidR="00F339D0">
        <w:rPr>
          <w:color w:val="000000"/>
        </w:rPr>
        <w:tab/>
      </w:r>
      <w:r w:rsidR="00F339D0">
        <w:rPr>
          <w:color w:val="000000"/>
        </w:rPr>
        <w:tab/>
      </w:r>
      <w:r w:rsidRPr="00120512">
        <w:rPr>
          <w:color w:val="000000"/>
        </w:rPr>
        <w:t>Chapter 5</w:t>
      </w:r>
    </w:p>
    <w:p xmlns:wp14="http://schemas.microsoft.com/office/word/2010/wordml" w:rsidRPr="00120512" w:rsidR="00120512" w:rsidP="00120512" w:rsidRDefault="00120512" w14:paraId="2F9D51D5" wp14:textId="77777777">
      <w:pPr>
        <w:pStyle w:val="NormalWeb"/>
        <w:spacing w:before="0" w:beforeAutospacing="0" w:after="0" w:afterAutospacing="0"/>
        <w:rPr>
          <w:color w:val="000000"/>
        </w:rPr>
      </w:pPr>
      <w:proofErr w:type="spellStart"/>
      <w:r w:rsidRPr="00120512">
        <w:rPr>
          <w:color w:val="000000"/>
        </w:rPr>
        <w:t>Magnetostatic</w:t>
      </w:r>
      <w:proofErr w:type="spellEnd"/>
      <w:r w:rsidRPr="00120512">
        <w:rPr>
          <w:color w:val="000000"/>
        </w:rPr>
        <w:t xml:space="preserve"> principles.</w:t>
      </w:r>
      <w:r w:rsidR="00F339D0">
        <w:rPr>
          <w:color w:val="000000"/>
        </w:rPr>
        <w:tab/>
      </w:r>
      <w:r w:rsidRPr="00120512">
        <w:rPr>
          <w:color w:val="000000"/>
        </w:rPr>
        <w:t xml:space="preserve"> </w:t>
      </w:r>
      <w:r w:rsidR="00F339D0">
        <w:rPr>
          <w:color w:val="000000"/>
        </w:rPr>
        <w:tab/>
      </w:r>
      <w:r w:rsidR="00F339D0">
        <w:rPr>
          <w:color w:val="000000"/>
        </w:rPr>
        <w:tab/>
      </w:r>
      <w:r w:rsidR="00F339D0">
        <w:rPr>
          <w:color w:val="000000"/>
        </w:rPr>
        <w:tab/>
      </w:r>
      <w:r w:rsidR="00F339D0">
        <w:rPr>
          <w:color w:val="000000"/>
        </w:rPr>
        <w:tab/>
      </w:r>
      <w:r w:rsidRPr="00120512">
        <w:rPr>
          <w:color w:val="000000"/>
        </w:rPr>
        <w:t>Chapters 7, 8</w:t>
      </w:r>
    </w:p>
    <w:p xmlns:wp14="http://schemas.microsoft.com/office/word/2010/wordml" w:rsidRPr="00120512" w:rsidR="00120512" w:rsidP="00120512" w:rsidRDefault="00120512" w14:paraId="7E525196" wp14:textId="77777777">
      <w:pPr>
        <w:pStyle w:val="NormalWeb"/>
        <w:spacing w:before="0" w:beforeAutospacing="0" w:after="0" w:afterAutospacing="0"/>
        <w:rPr>
          <w:color w:val="000000"/>
        </w:rPr>
      </w:pPr>
      <w:r w:rsidRPr="00120512">
        <w:rPr>
          <w:color w:val="000000"/>
        </w:rPr>
        <w:t xml:space="preserve">Time varying magnetic fields and transformers. </w:t>
      </w:r>
      <w:r w:rsidR="00F339D0">
        <w:rPr>
          <w:color w:val="000000"/>
        </w:rPr>
        <w:tab/>
      </w:r>
      <w:r w:rsidR="00F339D0">
        <w:rPr>
          <w:color w:val="000000"/>
        </w:rPr>
        <w:tab/>
      </w:r>
      <w:r w:rsidRPr="00120512">
        <w:rPr>
          <w:color w:val="000000"/>
        </w:rPr>
        <w:t>Chapter 9</w:t>
      </w:r>
    </w:p>
    <w:p xmlns:wp14="http://schemas.microsoft.com/office/word/2010/wordml" w:rsidRPr="00120512" w:rsidR="00120512" w:rsidP="00120512" w:rsidRDefault="00120512" w14:paraId="04806F08" wp14:textId="77777777">
      <w:pPr>
        <w:pStyle w:val="NormalWeb"/>
        <w:spacing w:before="0" w:beforeAutospacing="0" w:after="0" w:afterAutospacing="0"/>
        <w:rPr>
          <w:color w:val="000000"/>
        </w:rPr>
      </w:pPr>
      <w:r w:rsidRPr="00120512">
        <w:rPr>
          <w:color w:val="000000"/>
        </w:rPr>
        <w:t xml:space="preserve">Displacement current, Maxwell’s equations. </w:t>
      </w:r>
      <w:r w:rsidR="00F339D0">
        <w:rPr>
          <w:color w:val="000000"/>
        </w:rPr>
        <w:tab/>
      </w:r>
      <w:r w:rsidR="00F339D0">
        <w:rPr>
          <w:color w:val="000000"/>
        </w:rPr>
        <w:tab/>
      </w:r>
      <w:r w:rsidR="00F339D0">
        <w:rPr>
          <w:color w:val="000000"/>
        </w:rPr>
        <w:tab/>
      </w:r>
      <w:r w:rsidRPr="00120512">
        <w:rPr>
          <w:color w:val="000000"/>
        </w:rPr>
        <w:t>Chapter 9</w:t>
      </w:r>
    </w:p>
    <w:p xmlns:wp14="http://schemas.microsoft.com/office/word/2010/wordml" w:rsidR="00120512" w:rsidP="00120512" w:rsidRDefault="00120512" w14:paraId="17A26A06" wp14:textId="77777777">
      <w:pPr>
        <w:pStyle w:val="NormalWeb"/>
        <w:spacing w:before="0" w:beforeAutospacing="0" w:after="0" w:afterAutospacing="0"/>
        <w:rPr>
          <w:color w:val="000000"/>
        </w:rPr>
      </w:pPr>
      <w:r w:rsidRPr="00120512">
        <w:rPr>
          <w:color w:val="000000"/>
        </w:rPr>
        <w:t>Introduction to transmission lines.</w:t>
      </w:r>
      <w:r w:rsidR="00F339D0">
        <w:rPr>
          <w:color w:val="000000"/>
        </w:rPr>
        <w:tab/>
      </w:r>
      <w:r w:rsidR="00F339D0">
        <w:rPr>
          <w:color w:val="000000"/>
        </w:rPr>
        <w:tab/>
      </w:r>
      <w:r w:rsidR="00F339D0">
        <w:rPr>
          <w:color w:val="000000"/>
        </w:rPr>
        <w:tab/>
      </w:r>
      <w:r w:rsidR="00F339D0">
        <w:rPr>
          <w:color w:val="000000"/>
        </w:rPr>
        <w:tab/>
      </w:r>
      <w:r w:rsidRPr="00120512">
        <w:rPr>
          <w:color w:val="000000"/>
        </w:rPr>
        <w:t>Chapter 11</w:t>
      </w:r>
    </w:p>
    <w:p xmlns:wp14="http://schemas.microsoft.com/office/word/2010/wordml" w:rsidR="00F339D0" w:rsidP="00120512" w:rsidRDefault="00F339D0" w14:paraId="3DEEC669" wp14:textId="77777777">
      <w:pPr>
        <w:pStyle w:val="NormalWeb"/>
        <w:spacing w:before="0" w:beforeAutospacing="0" w:after="0" w:afterAutospacing="0"/>
        <w:rPr>
          <w:color w:val="000000"/>
        </w:rPr>
      </w:pPr>
    </w:p>
    <w:p xmlns:wp14="http://schemas.microsoft.com/office/word/2010/wordml" w:rsidR="00F339D0" w:rsidP="00120512" w:rsidRDefault="00F339D0" w14:paraId="3656B9AB" wp14:textId="77777777">
      <w:pPr>
        <w:pStyle w:val="NormalWeb"/>
        <w:spacing w:before="0" w:beforeAutospacing="0" w:after="0" w:afterAutospacing="0"/>
        <w:rPr>
          <w:color w:val="000000"/>
        </w:rPr>
      </w:pPr>
    </w:p>
    <w:p xmlns:wp14="http://schemas.microsoft.com/office/word/2010/wordml" w:rsidR="00F339D0" w:rsidP="00120512" w:rsidRDefault="00F339D0" w14:paraId="45FB0818" wp14:textId="77777777">
      <w:pPr>
        <w:pStyle w:val="NormalWeb"/>
        <w:spacing w:before="0" w:beforeAutospacing="0" w:after="0" w:afterAutospacing="0"/>
        <w:rPr>
          <w:color w:val="000000"/>
        </w:rPr>
      </w:pPr>
    </w:p>
    <w:p xmlns:wp14="http://schemas.microsoft.com/office/word/2010/wordml" w:rsidRPr="00120512" w:rsidR="00F339D0" w:rsidP="00120512" w:rsidRDefault="00F339D0" w14:paraId="049F31CB" wp14:textId="77777777">
      <w:pPr>
        <w:pStyle w:val="NormalWeb"/>
        <w:spacing w:before="0" w:beforeAutospacing="0" w:after="0" w:afterAutospacing="0"/>
        <w:rPr>
          <w:color w:val="000000"/>
        </w:rPr>
      </w:pPr>
    </w:p>
    <w:p xmlns:wp14="http://schemas.microsoft.com/office/word/2010/wordml" w:rsidRPr="00120512" w:rsidR="00120512" w:rsidP="00120512" w:rsidRDefault="00120512" w14:paraId="55FD44C0" wp14:textId="77777777">
      <w:pPr>
        <w:pStyle w:val="NormalWeb"/>
        <w:spacing w:before="0" w:beforeAutospacing="0" w:after="0" w:afterAutospacing="0"/>
        <w:rPr>
          <w:color w:val="000000"/>
        </w:rPr>
      </w:pPr>
      <w:r w:rsidRPr="00120512">
        <w:rPr>
          <w:color w:val="000000"/>
        </w:rPr>
        <w:t xml:space="preserve">Last modified: </w:t>
      </w:r>
      <w:r w:rsidR="00F339D0">
        <w:rPr>
          <w:color w:val="000000"/>
        </w:rPr>
        <w:t>December 4, 2017</w:t>
      </w:r>
      <w:bookmarkStart w:name="_GoBack" w:id="0"/>
      <w:bookmarkEnd w:id="0"/>
    </w:p>
    <w:p xmlns:wp14="http://schemas.microsoft.com/office/word/2010/wordml" w:rsidRPr="009C7429" w:rsidR="00246520" w:rsidRDefault="00246520" w14:paraId="53128261" wp14:textId="77777777">
      <w:pPr>
        <w:rPr>
          <w:sz w:val="24"/>
          <w:szCs w:val="24"/>
        </w:rPr>
      </w:pPr>
    </w:p>
    <w:sectPr w:rsidRPr="009C7429" w:rsidR="0024652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F2D09"/>
    <w:multiLevelType w:val="hybridMultilevel"/>
    <w:tmpl w:val="010C8B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2B1CE7"/>
    <w:multiLevelType w:val="hybridMultilevel"/>
    <w:tmpl w:val="07966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29"/>
    <w:rsid w:val="00120512"/>
    <w:rsid w:val="00246520"/>
    <w:rsid w:val="00423F1B"/>
    <w:rsid w:val="00430C65"/>
    <w:rsid w:val="006668BB"/>
    <w:rsid w:val="009C7429"/>
    <w:rsid w:val="00F339D0"/>
    <w:rsid w:val="613D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4325"/>
  <w15:chartTrackingRefBased/>
  <w15:docId w15:val="{9A8B3FE8-6DEF-4A6C-ABFD-FEEA15222F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C7429"/>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02273">
      <w:bodyDiv w:val="1"/>
      <w:marLeft w:val="0"/>
      <w:marRight w:val="0"/>
      <w:marTop w:val="0"/>
      <w:marBottom w:val="0"/>
      <w:divBdr>
        <w:top w:val="none" w:sz="0" w:space="0" w:color="auto"/>
        <w:left w:val="none" w:sz="0" w:space="0" w:color="auto"/>
        <w:bottom w:val="none" w:sz="0" w:space="0" w:color="auto"/>
        <w:right w:val="none" w:sz="0" w:space="0" w:color="auto"/>
      </w:divBdr>
    </w:div>
    <w:div w:id="200986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2131c5e9f6624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FA7A2-5FDD-46EE-ABF6-0232F7622AFD}"/>
</file>

<file path=customXml/itemProps2.xml><?xml version="1.0" encoding="utf-8"?>
<ds:datastoreItem xmlns:ds="http://schemas.openxmlformats.org/officeDocument/2006/customXml" ds:itemID="{007C36DE-D41F-41E4-80E1-905C2963C9BC}"/>
</file>

<file path=customXml/itemProps3.xml><?xml version="1.0" encoding="utf-8"?>
<ds:datastoreItem xmlns:ds="http://schemas.openxmlformats.org/officeDocument/2006/customXml" ds:itemID="{386E2C19-04EF-4EF0-ABDD-2E9ED4AE501A}"/>
</file>

<file path=customXml/itemProps4.xml><?xml version="1.0" encoding="utf-8"?>
<ds:datastoreItem xmlns:ds="http://schemas.openxmlformats.org/officeDocument/2006/customXml" ds:itemID="{3671CCC6-33F6-47B3-A8FC-CC31483CA4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Dickey, Bobby</dc:creator>
  <keywords/>
  <dc:description/>
  <lastModifiedBy>Richie, James</lastModifiedBy>
  <revision>4</revision>
  <dcterms:created xsi:type="dcterms:W3CDTF">2017-12-04T21:34:00.0000000Z</dcterms:created>
  <dcterms:modified xsi:type="dcterms:W3CDTF">2018-02-28T19:44:29.0972449Z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ies>
</file>