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24435A" w:rsidR="0021208B" w:rsidP="0021208B" w:rsidRDefault="0021208B" w14:paraId="44711298" wp14:textId="77777777">
      <w:pPr>
        <w:shd w:val="clear" w:color="auto" w:fill="FFFFFF"/>
        <w:jc w:val="center"/>
        <w:rPr>
          <w:b/>
          <w:w w:val="88"/>
          <w:sz w:val="24"/>
          <w:szCs w:val="24"/>
        </w:rPr>
      </w:pPr>
      <w:r w:rsidRPr="0024435A">
        <w:rPr>
          <w:b/>
          <w:w w:val="88"/>
          <w:sz w:val="24"/>
          <w:szCs w:val="24"/>
        </w:rPr>
        <w:t>ELEN 4460– Sensor Devices: Theory, Design, and Applications</w:t>
      </w:r>
    </w:p>
    <w:p xmlns:wp14="http://schemas.microsoft.com/office/word/2010/wordml" w:rsidRPr="0024435A" w:rsidR="0021208B" w:rsidP="0021208B" w:rsidRDefault="0021208B" w14:paraId="672A6659" wp14:textId="77777777">
      <w:pPr>
        <w:shd w:val="clear" w:color="auto" w:fill="FFFFFF"/>
        <w:rPr>
          <w:b/>
          <w:w w:val="88"/>
          <w:sz w:val="24"/>
          <w:szCs w:val="24"/>
        </w:rPr>
      </w:pPr>
    </w:p>
    <w:p xmlns:wp14="http://schemas.microsoft.com/office/word/2010/wordml" w:rsidRPr="0024435A" w:rsidR="0021208B" w:rsidP="0021208B" w:rsidRDefault="0021208B" w14:paraId="18AAF1CB" wp14:textId="77777777">
      <w:pPr>
        <w:shd w:val="clear" w:color="auto" w:fill="FFFFFF"/>
        <w:rPr>
          <w:w w:val="88"/>
          <w:sz w:val="24"/>
          <w:szCs w:val="24"/>
        </w:rPr>
      </w:pPr>
      <w:r w:rsidRPr="0024435A">
        <w:rPr>
          <w:b/>
          <w:w w:val="88"/>
          <w:sz w:val="24"/>
          <w:szCs w:val="24"/>
        </w:rPr>
        <w:t xml:space="preserve">Class Schedule:  </w:t>
      </w:r>
      <w:r w:rsidRPr="0024435A">
        <w:rPr>
          <w:w w:val="88"/>
          <w:sz w:val="24"/>
          <w:szCs w:val="24"/>
        </w:rPr>
        <w:t>3 Credits</w:t>
      </w:r>
    </w:p>
    <w:p xmlns:wp14="http://schemas.microsoft.com/office/word/2010/wordml" w:rsidRPr="0024435A" w:rsidR="0021208B" w:rsidP="0021208B" w:rsidRDefault="0021208B" w14:paraId="0A37501D" wp14:textId="77777777">
      <w:pPr>
        <w:shd w:val="clear" w:color="auto" w:fill="FFFFFF"/>
        <w:rPr>
          <w:w w:val="88"/>
          <w:sz w:val="24"/>
          <w:szCs w:val="24"/>
        </w:rPr>
      </w:pPr>
    </w:p>
    <w:p xmlns:wp14="http://schemas.microsoft.com/office/word/2010/wordml" w:rsidR="0021208B" w:rsidP="0021208B" w:rsidRDefault="0021208B" w14:paraId="1D851F1C" wp14:textId="77777777">
      <w:pPr>
        <w:shd w:val="clear" w:color="auto" w:fill="FFFFFF"/>
        <w:rPr>
          <w:w w:val="88"/>
          <w:sz w:val="24"/>
          <w:szCs w:val="24"/>
        </w:rPr>
      </w:pPr>
      <w:r w:rsidRPr="0024435A">
        <w:rPr>
          <w:b/>
          <w:w w:val="88"/>
          <w:sz w:val="24"/>
          <w:szCs w:val="24"/>
        </w:rPr>
        <w:t xml:space="preserve">Course Coordinator: </w:t>
      </w:r>
      <w:r w:rsidRPr="0024435A">
        <w:rPr>
          <w:w w:val="88"/>
          <w:sz w:val="24"/>
          <w:szCs w:val="24"/>
        </w:rPr>
        <w:t>Dr. Fabien Josse</w:t>
      </w:r>
    </w:p>
    <w:p xmlns:wp14="http://schemas.microsoft.com/office/word/2010/wordml" w:rsidR="0024435A" w:rsidP="0021208B" w:rsidRDefault="0024435A" w14:paraId="5DAB6C7B" wp14:textId="77777777">
      <w:pPr>
        <w:shd w:val="clear" w:color="auto" w:fill="FFFFFF"/>
        <w:rPr>
          <w:w w:val="88"/>
          <w:sz w:val="24"/>
          <w:szCs w:val="24"/>
        </w:rPr>
      </w:pPr>
    </w:p>
    <w:p xmlns:wp14="http://schemas.microsoft.com/office/word/2010/wordml" w:rsidRPr="0024435A" w:rsidR="0024435A" w:rsidP="0024435A" w:rsidRDefault="0024435A" w14:paraId="5B6F5D06" wp14:textId="77777777">
      <w:pPr>
        <w:shd w:val="clear" w:color="auto" w:fill="FFFFFF"/>
        <w:ind w:left="10"/>
        <w:rPr>
          <w:sz w:val="24"/>
          <w:szCs w:val="24"/>
        </w:rPr>
      </w:pPr>
      <w:r w:rsidRPr="0024435A">
        <w:rPr>
          <w:b/>
          <w:color w:val="000000"/>
          <w:spacing w:val="-12"/>
          <w:sz w:val="24"/>
          <w:szCs w:val="24"/>
        </w:rPr>
        <w:t>Course Materials:</w:t>
      </w:r>
    </w:p>
    <w:p xmlns:wp14="http://schemas.microsoft.com/office/word/2010/wordml" w:rsidRPr="0024435A" w:rsidR="0024435A" w:rsidP="0024435A" w:rsidRDefault="0024435A" w14:paraId="6F6576E6" wp14:textId="77777777">
      <w:pPr>
        <w:shd w:val="clear" w:color="auto" w:fill="FFFFFF"/>
        <w:ind w:left="10"/>
        <w:rPr>
          <w:sz w:val="24"/>
          <w:szCs w:val="24"/>
        </w:rPr>
      </w:pPr>
      <w:r w:rsidRPr="0024435A">
        <w:rPr>
          <w:b/>
          <w:color w:val="000000"/>
          <w:spacing w:val="-8"/>
          <w:sz w:val="24"/>
          <w:szCs w:val="24"/>
        </w:rPr>
        <w:t xml:space="preserve">Required:       </w:t>
      </w:r>
      <w:r w:rsidRPr="0024435A">
        <w:rPr>
          <w:color w:val="000000"/>
          <w:spacing w:val="-8"/>
          <w:sz w:val="24"/>
          <w:szCs w:val="24"/>
        </w:rPr>
        <w:t>Lecture Notes from Instructor.</w:t>
      </w:r>
    </w:p>
    <w:p xmlns:wp14="http://schemas.microsoft.com/office/word/2010/wordml" w:rsidRPr="0024435A" w:rsidR="0024435A" w:rsidP="0024435A" w:rsidRDefault="0024435A" w14:paraId="11C99427" wp14:textId="77777777">
      <w:pPr>
        <w:shd w:val="clear" w:color="auto" w:fill="FFFFFF"/>
        <w:ind w:left="1450"/>
        <w:rPr>
          <w:color w:val="000000"/>
          <w:spacing w:val="-8"/>
          <w:sz w:val="24"/>
          <w:szCs w:val="24"/>
        </w:rPr>
      </w:pPr>
      <w:r w:rsidRPr="0024435A">
        <w:rPr>
          <w:color w:val="000000"/>
          <w:spacing w:val="-8"/>
          <w:sz w:val="24"/>
          <w:szCs w:val="24"/>
        </w:rPr>
        <w:t>Various Journals and Articles on Sensors in the Library.</w:t>
      </w:r>
    </w:p>
    <w:p xmlns:wp14="http://schemas.microsoft.com/office/word/2010/wordml" w:rsidRPr="0024435A" w:rsidR="0024435A" w:rsidP="0024435A" w:rsidRDefault="0024435A" w14:paraId="69DA2D4F" wp14:textId="77777777">
      <w:pPr>
        <w:shd w:val="clear" w:color="auto" w:fill="FFFFFF"/>
        <w:ind w:left="1450"/>
        <w:rPr>
          <w:sz w:val="24"/>
          <w:szCs w:val="24"/>
        </w:rPr>
      </w:pPr>
      <w:r w:rsidRPr="0024435A">
        <w:rPr>
          <w:color w:val="000000"/>
          <w:spacing w:val="-8"/>
          <w:sz w:val="24"/>
          <w:szCs w:val="24"/>
        </w:rPr>
        <w:t>R. Pallas-</w:t>
      </w:r>
      <w:proofErr w:type="spellStart"/>
      <w:r w:rsidRPr="0024435A">
        <w:rPr>
          <w:color w:val="000000"/>
          <w:spacing w:val="-8"/>
          <w:sz w:val="24"/>
          <w:szCs w:val="24"/>
        </w:rPr>
        <w:t>Areny</w:t>
      </w:r>
      <w:proofErr w:type="spellEnd"/>
      <w:r w:rsidRPr="0024435A">
        <w:rPr>
          <w:color w:val="000000"/>
          <w:spacing w:val="-8"/>
          <w:sz w:val="24"/>
          <w:szCs w:val="24"/>
        </w:rPr>
        <w:t xml:space="preserve"> and J. G. Webster, </w:t>
      </w:r>
      <w:r w:rsidRPr="0024435A">
        <w:rPr>
          <w:color w:val="000000"/>
          <w:spacing w:val="-8"/>
          <w:sz w:val="24"/>
          <w:szCs w:val="24"/>
          <w:u w:val="single"/>
        </w:rPr>
        <w:t>Sensors and Signal Conditioning.</w:t>
      </w:r>
      <w:r w:rsidRPr="0024435A">
        <w:rPr>
          <w:color w:val="000000"/>
          <w:spacing w:val="-8"/>
          <w:sz w:val="24"/>
          <w:szCs w:val="24"/>
        </w:rPr>
        <w:t xml:space="preserve"> John </w:t>
      </w:r>
      <w:proofErr w:type="spellStart"/>
      <w:r w:rsidRPr="0024435A">
        <w:rPr>
          <w:color w:val="000000"/>
          <w:spacing w:val="-6"/>
          <w:sz w:val="24"/>
          <w:szCs w:val="24"/>
        </w:rPr>
        <w:t>Wiley&amp;Son</w:t>
      </w:r>
      <w:proofErr w:type="spellEnd"/>
      <w:r w:rsidRPr="0024435A">
        <w:rPr>
          <w:color w:val="000000"/>
          <w:spacing w:val="-6"/>
          <w:sz w:val="24"/>
          <w:szCs w:val="24"/>
        </w:rPr>
        <w:t>, 2st ed., 2001.</w:t>
      </w:r>
    </w:p>
    <w:p xmlns:wp14="http://schemas.microsoft.com/office/word/2010/wordml" w:rsidRPr="0024435A" w:rsidR="0024435A" w:rsidP="0024435A" w:rsidRDefault="0024435A" w14:paraId="69051B4C" wp14:textId="77777777">
      <w:pPr>
        <w:shd w:val="clear" w:color="auto" w:fill="FFFFFF"/>
        <w:ind w:left="1440" w:right="883" w:hanging="1430"/>
        <w:rPr>
          <w:sz w:val="24"/>
          <w:szCs w:val="24"/>
        </w:rPr>
      </w:pPr>
      <w:r w:rsidRPr="0024435A">
        <w:rPr>
          <w:b/>
          <w:color w:val="000000"/>
          <w:spacing w:val="-8"/>
          <w:sz w:val="24"/>
          <w:szCs w:val="24"/>
        </w:rPr>
        <w:t>Optional:</w:t>
      </w:r>
    </w:p>
    <w:p xmlns:wp14="http://schemas.microsoft.com/office/word/2010/wordml" w:rsidRPr="0024435A" w:rsidR="0024435A" w:rsidP="0024435A" w:rsidRDefault="0024435A" w14:paraId="193C3C13" wp14:textId="77777777">
      <w:pPr>
        <w:shd w:val="clear" w:color="auto" w:fill="FFFFFF"/>
        <w:ind w:left="1445" w:right="883"/>
        <w:rPr>
          <w:sz w:val="24"/>
          <w:szCs w:val="24"/>
        </w:rPr>
      </w:pPr>
      <w:r w:rsidRPr="0024435A">
        <w:rPr>
          <w:color w:val="000000"/>
          <w:spacing w:val="-8"/>
          <w:sz w:val="24"/>
          <w:szCs w:val="24"/>
        </w:rPr>
        <w:t xml:space="preserve">Jacob </w:t>
      </w:r>
      <w:proofErr w:type="spellStart"/>
      <w:r w:rsidRPr="0024435A">
        <w:rPr>
          <w:color w:val="000000"/>
          <w:spacing w:val="-8"/>
          <w:sz w:val="24"/>
          <w:szCs w:val="24"/>
        </w:rPr>
        <w:t>Fraden</w:t>
      </w:r>
      <w:proofErr w:type="spellEnd"/>
      <w:r w:rsidRPr="0024435A">
        <w:rPr>
          <w:color w:val="000000"/>
          <w:spacing w:val="-8"/>
          <w:sz w:val="24"/>
          <w:szCs w:val="24"/>
        </w:rPr>
        <w:t xml:space="preserve">, </w:t>
      </w:r>
      <w:r w:rsidRPr="0024435A">
        <w:rPr>
          <w:color w:val="000000"/>
          <w:spacing w:val="-8"/>
          <w:sz w:val="24"/>
          <w:szCs w:val="24"/>
          <w:u w:val="single"/>
        </w:rPr>
        <w:t>AIP Handbook of Modern Sensors.</w:t>
      </w:r>
      <w:r w:rsidRPr="0024435A">
        <w:rPr>
          <w:color w:val="000000"/>
          <w:spacing w:val="-8"/>
          <w:sz w:val="24"/>
          <w:szCs w:val="24"/>
        </w:rPr>
        <w:t xml:space="preserve"> American Institute of </w:t>
      </w:r>
      <w:r w:rsidRPr="0024435A">
        <w:rPr>
          <w:color w:val="000000"/>
          <w:spacing w:val="-9"/>
          <w:sz w:val="24"/>
          <w:szCs w:val="24"/>
        </w:rPr>
        <w:t>Physics, N.Y., 1996,  2nd ed.</w:t>
      </w:r>
    </w:p>
    <w:p xmlns:wp14="http://schemas.microsoft.com/office/word/2010/wordml" w:rsidRPr="0024435A" w:rsidR="0024435A" w:rsidP="0024435A" w:rsidRDefault="0024435A" w14:paraId="7679E31B" wp14:textId="77777777">
      <w:pPr>
        <w:shd w:val="clear" w:color="auto" w:fill="FFFFFF"/>
        <w:ind w:left="1440" w:right="442"/>
        <w:rPr>
          <w:color w:val="000000"/>
          <w:spacing w:val="-9"/>
          <w:sz w:val="24"/>
          <w:szCs w:val="24"/>
        </w:rPr>
      </w:pPr>
      <w:r w:rsidRPr="0024435A">
        <w:rPr>
          <w:color w:val="000000"/>
          <w:spacing w:val="-8"/>
          <w:sz w:val="24"/>
          <w:szCs w:val="24"/>
        </w:rPr>
        <w:t xml:space="preserve">D. S. Ballantine et al, </w:t>
      </w:r>
      <w:r w:rsidRPr="0024435A">
        <w:rPr>
          <w:color w:val="000000"/>
          <w:spacing w:val="-8"/>
          <w:sz w:val="24"/>
          <w:szCs w:val="24"/>
          <w:u w:val="single"/>
        </w:rPr>
        <w:t xml:space="preserve">Acoustic Wave Sensors: Theory. Design, and </w:t>
      </w:r>
      <w:proofErr w:type="spellStart"/>
      <w:r w:rsidRPr="0024435A">
        <w:rPr>
          <w:color w:val="000000"/>
          <w:spacing w:val="-8"/>
          <w:sz w:val="24"/>
          <w:szCs w:val="24"/>
          <w:u w:val="single"/>
        </w:rPr>
        <w:t>Physico</w:t>
      </w:r>
      <w:proofErr w:type="spellEnd"/>
      <w:r w:rsidRPr="0024435A">
        <w:rPr>
          <w:color w:val="000000"/>
          <w:spacing w:val="-8"/>
          <w:sz w:val="24"/>
          <w:szCs w:val="24"/>
          <w:u w:val="single"/>
        </w:rPr>
        <w:t>-</w:t>
      </w:r>
      <w:r w:rsidRPr="0024435A">
        <w:rPr>
          <w:color w:val="000000"/>
          <w:spacing w:val="-9"/>
          <w:sz w:val="24"/>
          <w:szCs w:val="24"/>
          <w:u w:val="single"/>
        </w:rPr>
        <w:t>Chemical Applications.</w:t>
      </w:r>
      <w:r w:rsidRPr="0024435A">
        <w:rPr>
          <w:color w:val="000000"/>
          <w:spacing w:val="-9"/>
          <w:sz w:val="24"/>
          <w:szCs w:val="24"/>
        </w:rPr>
        <w:t xml:space="preserve"> Academic Press, 1997.</w:t>
      </w:r>
    </w:p>
    <w:p xmlns:wp14="http://schemas.microsoft.com/office/word/2010/wordml" w:rsidRPr="0024435A" w:rsidR="0024435A" w:rsidP="0021208B" w:rsidRDefault="0024435A" w14:paraId="02EB378F" wp14:textId="77777777">
      <w:pPr>
        <w:shd w:val="clear" w:color="auto" w:fill="FFFFFF"/>
        <w:rPr>
          <w:w w:val="88"/>
          <w:sz w:val="24"/>
          <w:szCs w:val="24"/>
        </w:rPr>
      </w:pPr>
    </w:p>
    <w:p xmlns:wp14="http://schemas.microsoft.com/office/word/2010/wordml" w:rsidRPr="0024435A" w:rsidR="0021208B" w:rsidP="0024435A" w:rsidRDefault="0021208B" w14:paraId="6A05A809" wp14:textId="77777777">
      <w:pPr>
        <w:rPr>
          <w:w w:val="88"/>
          <w:sz w:val="24"/>
          <w:szCs w:val="24"/>
        </w:rPr>
      </w:pPr>
    </w:p>
    <w:p xmlns:wp14="http://schemas.microsoft.com/office/word/2010/wordml" w:rsidRPr="0024435A" w:rsidR="00384C8E" w:rsidP="0021208B" w:rsidRDefault="00384C8E" w14:paraId="1C73742A" wp14:textId="77777777">
      <w:pPr>
        <w:shd w:val="clear" w:color="auto" w:fill="FFFFFF"/>
        <w:ind w:left="10"/>
        <w:rPr>
          <w:sz w:val="24"/>
          <w:szCs w:val="24"/>
        </w:rPr>
      </w:pPr>
      <w:r w:rsidRPr="0024435A">
        <w:rPr>
          <w:b/>
          <w:color w:val="000000"/>
          <w:spacing w:val="-2"/>
          <w:sz w:val="24"/>
          <w:szCs w:val="24"/>
        </w:rPr>
        <w:t>Course Description:</w:t>
      </w:r>
    </w:p>
    <w:p xmlns:wp14="http://schemas.microsoft.com/office/word/2010/wordml" w:rsidRPr="0024435A" w:rsidR="00384C8E" w:rsidP="0021208B" w:rsidRDefault="00384C8E" w14:paraId="0B225FA4" wp14:textId="77777777">
      <w:pPr>
        <w:shd w:val="clear" w:color="auto" w:fill="FFFFFF"/>
        <w:ind w:left="5"/>
        <w:rPr>
          <w:color w:val="000000"/>
          <w:spacing w:val="-9"/>
          <w:sz w:val="24"/>
          <w:szCs w:val="24"/>
        </w:rPr>
      </w:pPr>
      <w:r w:rsidRPr="0024435A">
        <w:rPr>
          <w:color w:val="000000"/>
          <w:spacing w:val="-7"/>
          <w:sz w:val="24"/>
          <w:szCs w:val="24"/>
        </w:rPr>
        <w:t xml:space="preserve">Sensor classification and transduction principles. Fundamental principles and theory of operation </w:t>
      </w:r>
      <w:r w:rsidRPr="0024435A">
        <w:rPr>
          <w:color w:val="000000"/>
          <w:spacing w:val="-8"/>
          <w:sz w:val="24"/>
          <w:szCs w:val="24"/>
        </w:rPr>
        <w:t xml:space="preserve">of various types of sensors, based on various technologies which include optical, electrical, </w:t>
      </w:r>
      <w:r w:rsidRPr="0024435A">
        <w:rPr>
          <w:color w:val="000000"/>
          <w:spacing w:val="-7"/>
          <w:sz w:val="24"/>
          <w:szCs w:val="24"/>
        </w:rPr>
        <w:t xml:space="preserve">acoustical, thermal, magnetic, mechanical and chemical. Analysis of sensor signals. Study of </w:t>
      </w:r>
      <w:r w:rsidRPr="0024435A">
        <w:rPr>
          <w:color w:val="000000"/>
          <w:spacing w:val="-8"/>
          <w:sz w:val="24"/>
          <w:szCs w:val="24"/>
        </w:rPr>
        <w:t xml:space="preserve">sensor characteristics which include hysteresis, non-linearity, saturation, repeatability, sensitivity, </w:t>
      </w:r>
      <w:r w:rsidRPr="0024435A">
        <w:rPr>
          <w:color w:val="000000"/>
          <w:spacing w:val="-7"/>
          <w:sz w:val="24"/>
          <w:szCs w:val="24"/>
        </w:rPr>
        <w:t xml:space="preserve">selectivity and resolution. Design and practical implementations of various sensors for scientific, </w:t>
      </w:r>
      <w:r w:rsidRPr="0024435A">
        <w:rPr>
          <w:color w:val="000000"/>
          <w:spacing w:val="-9"/>
          <w:sz w:val="24"/>
          <w:szCs w:val="24"/>
        </w:rPr>
        <w:t>industrial and consumer applications.</w:t>
      </w:r>
    </w:p>
    <w:p xmlns:wp14="http://schemas.microsoft.com/office/word/2010/wordml" w:rsidRPr="0024435A" w:rsidR="0021208B" w:rsidP="0021208B" w:rsidRDefault="0021208B" w14:paraId="5A39BBE3" wp14:textId="77777777">
      <w:pPr>
        <w:shd w:val="clear" w:color="auto" w:fill="FFFFFF"/>
        <w:ind w:left="5"/>
        <w:rPr>
          <w:sz w:val="24"/>
          <w:szCs w:val="24"/>
        </w:rPr>
      </w:pPr>
    </w:p>
    <w:p xmlns:wp14="http://schemas.microsoft.com/office/word/2010/wordml" w:rsidRPr="0024435A" w:rsidR="00384C8E" w:rsidP="0021208B" w:rsidRDefault="00384C8E" w14:paraId="36BFF2CC" wp14:textId="77777777">
      <w:pPr>
        <w:shd w:val="clear" w:color="auto" w:fill="FFFFFF"/>
        <w:tabs>
          <w:tab w:val="left" w:pos="2894"/>
        </w:tabs>
        <w:ind w:left="5"/>
        <w:rPr>
          <w:color w:val="000000"/>
          <w:spacing w:val="-11"/>
          <w:sz w:val="24"/>
          <w:szCs w:val="24"/>
        </w:rPr>
      </w:pPr>
      <w:r w:rsidRPr="0024435A">
        <w:rPr>
          <w:b/>
          <w:color w:val="000000"/>
          <w:spacing w:val="-11"/>
          <w:sz w:val="24"/>
          <w:szCs w:val="24"/>
        </w:rPr>
        <w:t>Prerequisites:</w:t>
      </w:r>
      <w:r w:rsidRPr="0024435A" w:rsidR="0021208B">
        <w:rPr>
          <w:b/>
          <w:color w:val="000000"/>
          <w:spacing w:val="-11"/>
          <w:sz w:val="24"/>
          <w:szCs w:val="24"/>
        </w:rPr>
        <w:t xml:space="preserve"> </w:t>
      </w:r>
      <w:r w:rsidRPr="0024435A">
        <w:rPr>
          <w:color w:val="000000"/>
          <w:spacing w:val="-11"/>
          <w:sz w:val="24"/>
          <w:szCs w:val="24"/>
        </w:rPr>
        <w:t>Senior Standing.</w:t>
      </w:r>
    </w:p>
    <w:p xmlns:wp14="http://schemas.microsoft.com/office/word/2010/wordml" w:rsidRPr="0024435A" w:rsidR="0021208B" w:rsidP="0021208B" w:rsidRDefault="0021208B" w14:paraId="41C8F396" wp14:textId="77777777">
      <w:pPr>
        <w:shd w:val="clear" w:color="auto" w:fill="FFFFFF"/>
        <w:tabs>
          <w:tab w:val="left" w:pos="2894"/>
        </w:tabs>
        <w:ind w:left="5"/>
        <w:rPr>
          <w:color w:val="000000"/>
          <w:spacing w:val="-11"/>
          <w:sz w:val="24"/>
          <w:szCs w:val="24"/>
        </w:rPr>
      </w:pPr>
    </w:p>
    <w:p w:rsidR="1EC0A636" w:rsidP="1EC0A636" w:rsidRDefault="1EC0A636" w14:noSpellErr="1" w14:paraId="70C57155" w14:textId="5AA32246">
      <w:pPr>
        <w:pStyle w:val="Normal"/>
        <w:ind w:left="5"/>
      </w:pPr>
      <w:r w:rsidRPr="1EC0A636" w:rsidR="1EC0A63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Selected Elective</w:t>
      </w:r>
      <w:r w:rsidRPr="1EC0A636" w:rsidR="1EC0A6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the Electronic Devices and Systems area.</w:t>
      </w:r>
    </w:p>
    <w:p xmlns:wp14="http://schemas.microsoft.com/office/word/2010/wordml" w:rsidR="0021208B" w:rsidP="0024435A" w:rsidRDefault="0021208B" w14:paraId="72A3D3EC" wp14:textId="77777777">
      <w:pPr>
        <w:shd w:val="clear" w:color="auto" w:fill="FFFFFF"/>
        <w:ind w:right="442"/>
        <w:rPr>
          <w:sz w:val="24"/>
          <w:szCs w:val="24"/>
        </w:rPr>
      </w:pPr>
    </w:p>
    <w:p xmlns:wp14="http://schemas.microsoft.com/office/word/2010/wordml" w:rsidR="00FE5BB2" w:rsidP="0024435A" w:rsidRDefault="0024435A" w14:paraId="1DF58E2E" wp14:textId="77777777">
      <w:pPr>
        <w:shd w:val="clear" w:color="auto" w:fill="FFFFFF"/>
        <w:ind w:right="4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Professional components: </w:t>
      </w:r>
    </w:p>
    <w:p xmlns:wp14="http://schemas.microsoft.com/office/word/2010/wordml" w:rsidR="00FE5BB2" w:rsidP="0024435A" w:rsidRDefault="00FE5BB2" w14:paraId="4B9137F2" wp14:textId="77777777">
      <w:pPr>
        <w:shd w:val="clear" w:color="auto" w:fill="FFFFFF"/>
        <w:ind w:right="442"/>
        <w:rPr>
          <w:sz w:val="24"/>
          <w:szCs w:val="24"/>
        </w:rPr>
      </w:pPr>
      <w:r>
        <w:rPr>
          <w:sz w:val="24"/>
          <w:szCs w:val="24"/>
        </w:rPr>
        <w:t>Engineering Science – 50%</w:t>
      </w:r>
    </w:p>
    <w:p xmlns:wp14="http://schemas.microsoft.com/office/word/2010/wordml" w:rsidRPr="0024435A" w:rsidR="0024435A" w:rsidP="0024435A" w:rsidRDefault="0024435A" w14:paraId="2753ED46" wp14:textId="77777777">
      <w:pPr>
        <w:shd w:val="clear" w:color="auto" w:fill="FFFFFF"/>
        <w:ind w:right="442"/>
        <w:rPr>
          <w:sz w:val="24"/>
          <w:szCs w:val="24"/>
        </w:rPr>
      </w:pPr>
      <w:bookmarkStart w:name="_GoBack" w:id="0"/>
      <w:bookmarkEnd w:id="0"/>
      <w:r>
        <w:rPr>
          <w:sz w:val="24"/>
          <w:szCs w:val="24"/>
        </w:rPr>
        <w:t>Engineering Design – 50%</w:t>
      </w:r>
    </w:p>
    <w:p xmlns:wp14="http://schemas.microsoft.com/office/word/2010/wordml" w:rsidRPr="0024435A" w:rsidR="0024435A" w:rsidP="0024435A" w:rsidRDefault="0024435A" w14:paraId="0D0B940D" wp14:textId="77777777">
      <w:pPr>
        <w:shd w:val="clear" w:color="auto" w:fill="FFFFFF"/>
        <w:ind w:right="442"/>
        <w:rPr>
          <w:sz w:val="24"/>
          <w:szCs w:val="24"/>
        </w:rPr>
      </w:pPr>
    </w:p>
    <w:p xmlns:wp14="http://schemas.microsoft.com/office/word/2010/wordml" w:rsidRPr="0024435A" w:rsidR="00384C8E" w:rsidP="0021208B" w:rsidRDefault="00384C8E" w14:paraId="451F20DB" wp14:textId="77777777">
      <w:pPr>
        <w:shd w:val="clear" w:color="auto" w:fill="FFFFFF"/>
        <w:ind w:left="10"/>
        <w:rPr>
          <w:sz w:val="24"/>
          <w:szCs w:val="24"/>
        </w:rPr>
      </w:pPr>
      <w:r w:rsidRPr="0024435A">
        <w:rPr>
          <w:b/>
          <w:color w:val="000000"/>
          <w:spacing w:val="-13"/>
          <w:sz w:val="24"/>
          <w:szCs w:val="24"/>
        </w:rPr>
        <w:t>Course Goals:</w:t>
      </w:r>
    </w:p>
    <w:p xmlns:wp14="http://schemas.microsoft.com/office/word/2010/wordml" w:rsidRPr="0024435A" w:rsidR="00384C8E" w:rsidP="0021208B" w:rsidRDefault="00384C8E" w14:paraId="32EEDE06" wp14:textId="77777777">
      <w:pPr>
        <w:shd w:val="clear" w:color="auto" w:fill="FFFFFF"/>
        <w:ind w:left="10"/>
        <w:rPr>
          <w:color w:val="000000"/>
          <w:spacing w:val="-11"/>
          <w:sz w:val="24"/>
          <w:szCs w:val="24"/>
        </w:rPr>
      </w:pPr>
      <w:r w:rsidRPr="0024435A">
        <w:rPr>
          <w:color w:val="000000"/>
          <w:spacing w:val="-8"/>
          <w:sz w:val="24"/>
          <w:szCs w:val="24"/>
        </w:rPr>
        <w:t xml:space="preserve">To provide students with the fundamentals and critical aspects of sensing, so that they may acquire the tools for analysis and design of practical sensors for scientific, industrial and consumer </w:t>
      </w:r>
      <w:r w:rsidRPr="0024435A">
        <w:rPr>
          <w:color w:val="000000"/>
          <w:spacing w:val="-11"/>
          <w:sz w:val="24"/>
          <w:szCs w:val="24"/>
        </w:rPr>
        <w:t>applications</w:t>
      </w:r>
      <w:r w:rsidRPr="0024435A" w:rsidR="0021208B">
        <w:rPr>
          <w:color w:val="000000"/>
          <w:spacing w:val="-11"/>
          <w:sz w:val="24"/>
          <w:szCs w:val="24"/>
        </w:rPr>
        <w:t>.</w:t>
      </w:r>
    </w:p>
    <w:p xmlns:wp14="http://schemas.microsoft.com/office/word/2010/wordml" w:rsidRPr="0024435A" w:rsidR="0021208B" w:rsidP="0021208B" w:rsidRDefault="0021208B" w14:paraId="0E27B00A" wp14:textId="77777777">
      <w:pPr>
        <w:shd w:val="clear" w:color="auto" w:fill="FFFFFF"/>
        <w:ind w:left="10"/>
        <w:rPr>
          <w:sz w:val="24"/>
          <w:szCs w:val="24"/>
        </w:rPr>
      </w:pPr>
    </w:p>
    <w:p xmlns:wp14="http://schemas.microsoft.com/office/word/2010/wordml" w:rsidRPr="0024435A" w:rsidR="0021208B" w:rsidP="0021208B" w:rsidRDefault="00384C8E" w14:paraId="3D96743F" wp14:textId="77777777">
      <w:pPr>
        <w:shd w:val="clear" w:color="auto" w:fill="FFFFFF"/>
        <w:ind w:left="10"/>
        <w:rPr>
          <w:b/>
          <w:color w:val="000000"/>
          <w:spacing w:val="-11"/>
          <w:sz w:val="24"/>
          <w:szCs w:val="24"/>
        </w:rPr>
      </w:pPr>
      <w:r w:rsidRPr="0024435A">
        <w:rPr>
          <w:b/>
          <w:color w:val="000000"/>
          <w:spacing w:val="-11"/>
          <w:sz w:val="24"/>
          <w:szCs w:val="24"/>
        </w:rPr>
        <w:t>Course Objectives:</w:t>
      </w:r>
    </w:p>
    <w:p xmlns:wp14="http://schemas.microsoft.com/office/word/2010/wordml" w:rsidRPr="0024435A" w:rsidR="00384C8E" w:rsidP="0021208B" w:rsidRDefault="00384C8E" w14:paraId="5B956D54" wp14:textId="77777777">
      <w:pPr>
        <w:shd w:val="clear" w:color="auto" w:fill="FFFFFF"/>
        <w:rPr>
          <w:sz w:val="24"/>
          <w:szCs w:val="24"/>
        </w:rPr>
      </w:pPr>
      <w:r w:rsidRPr="0024435A">
        <w:rPr>
          <w:i/>
          <w:color w:val="000000"/>
          <w:spacing w:val="-4"/>
          <w:sz w:val="24"/>
          <w:szCs w:val="24"/>
        </w:rPr>
        <w:t>By the end of this course, you should....</w:t>
      </w:r>
    </w:p>
    <w:p xmlns:wp14="http://schemas.microsoft.com/office/word/2010/wordml" w:rsidRPr="0024435A" w:rsidR="00384C8E" w:rsidP="0021208B" w:rsidRDefault="00384C8E" w14:paraId="6939BD6C" wp14:textId="77777777">
      <w:pPr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24435A">
        <w:rPr>
          <w:color w:val="000000"/>
          <w:spacing w:val="-7"/>
          <w:sz w:val="24"/>
          <w:szCs w:val="24"/>
        </w:rPr>
        <w:t>Know how to classify and select sensors. Knowledge of units of measurements is necessary.</w:t>
      </w:r>
    </w:p>
    <w:p xmlns:wp14="http://schemas.microsoft.com/office/word/2010/wordml" w:rsidRPr="0024435A" w:rsidR="00384C8E" w:rsidP="0021208B" w:rsidRDefault="00384C8E" w14:paraId="61FFC301" wp14:textId="77777777">
      <w:pPr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24435A">
        <w:rPr>
          <w:color w:val="000000"/>
          <w:spacing w:val="-7"/>
          <w:sz w:val="24"/>
          <w:szCs w:val="24"/>
        </w:rPr>
        <w:t xml:space="preserve">Know all the sensor characteristics: Sensitivity, Selectivity, Resolution, Reproducibility, </w:t>
      </w:r>
      <w:r w:rsidRPr="0024435A" w:rsidR="0021208B">
        <w:rPr>
          <w:color w:val="000000"/>
          <w:spacing w:val="-8"/>
          <w:sz w:val="24"/>
          <w:szCs w:val="24"/>
        </w:rPr>
        <w:t xml:space="preserve">Nonlinearity, </w:t>
      </w:r>
      <w:r w:rsidRPr="0024435A">
        <w:rPr>
          <w:color w:val="000000"/>
          <w:spacing w:val="-8"/>
          <w:sz w:val="24"/>
          <w:szCs w:val="24"/>
        </w:rPr>
        <w:t>Saturation, etc.</w:t>
      </w:r>
    </w:p>
    <w:p xmlns:wp14="http://schemas.microsoft.com/office/word/2010/wordml" w:rsidRPr="0024435A" w:rsidR="00384C8E" w:rsidP="0021208B" w:rsidRDefault="00384C8E" w14:paraId="4BBAE4C6" wp14:textId="77777777">
      <w:pPr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24435A">
        <w:rPr>
          <w:color w:val="000000"/>
          <w:spacing w:val="-7"/>
          <w:sz w:val="24"/>
          <w:szCs w:val="24"/>
        </w:rPr>
        <w:t xml:space="preserve">Know the fundamental principles and theory of operation of various types of sensors based </w:t>
      </w:r>
      <w:r w:rsidRPr="0024435A">
        <w:rPr>
          <w:color w:val="000000"/>
          <w:spacing w:val="-8"/>
          <w:sz w:val="24"/>
          <w:szCs w:val="24"/>
        </w:rPr>
        <w:t>on different technologies which include:</w:t>
      </w:r>
    </w:p>
    <w:p xmlns:wp14="http://schemas.microsoft.com/office/word/2010/wordml" w:rsidRPr="0024435A" w:rsidR="00384C8E" w:rsidP="0021208B" w:rsidRDefault="00384C8E" w14:paraId="506F3DBC" wp14:textId="77777777">
      <w:pPr>
        <w:numPr>
          <w:ilvl w:val="1"/>
          <w:numId w:val="6"/>
        </w:numPr>
        <w:shd w:val="clear" w:color="auto" w:fill="FFFFFF"/>
        <w:tabs>
          <w:tab w:val="left" w:pos="734"/>
        </w:tabs>
        <w:rPr>
          <w:sz w:val="24"/>
          <w:szCs w:val="24"/>
        </w:rPr>
      </w:pPr>
      <w:r w:rsidRPr="0024435A">
        <w:rPr>
          <w:color w:val="000000"/>
          <w:spacing w:val="-9"/>
          <w:sz w:val="24"/>
          <w:szCs w:val="24"/>
        </w:rPr>
        <w:t>Electrical</w:t>
      </w:r>
    </w:p>
    <w:p xmlns:wp14="http://schemas.microsoft.com/office/word/2010/wordml" w:rsidRPr="0024435A" w:rsidR="00384C8E" w:rsidP="0021208B" w:rsidRDefault="00384C8E" w14:paraId="69EED9C8" wp14:textId="77777777">
      <w:pPr>
        <w:numPr>
          <w:ilvl w:val="1"/>
          <w:numId w:val="6"/>
        </w:numPr>
        <w:shd w:val="clear" w:color="auto" w:fill="FFFFFF"/>
        <w:rPr>
          <w:sz w:val="24"/>
          <w:szCs w:val="24"/>
        </w:rPr>
      </w:pPr>
      <w:r w:rsidRPr="0024435A">
        <w:rPr>
          <w:color w:val="000000"/>
          <w:spacing w:val="-4"/>
          <w:sz w:val="24"/>
          <w:szCs w:val="24"/>
        </w:rPr>
        <w:t>Acoustical</w:t>
      </w:r>
    </w:p>
    <w:p xmlns:wp14="http://schemas.microsoft.com/office/word/2010/wordml" w:rsidRPr="0024435A" w:rsidR="00384C8E" w:rsidP="0021208B" w:rsidRDefault="00384C8E" w14:paraId="5D2E9A42" wp14:textId="77777777">
      <w:pPr>
        <w:numPr>
          <w:ilvl w:val="1"/>
          <w:numId w:val="6"/>
        </w:numPr>
        <w:shd w:val="clear" w:color="auto" w:fill="FFFFFF"/>
        <w:rPr>
          <w:sz w:val="24"/>
          <w:szCs w:val="24"/>
        </w:rPr>
      </w:pPr>
      <w:r w:rsidRPr="0024435A">
        <w:rPr>
          <w:color w:val="000000"/>
          <w:spacing w:val="-3"/>
          <w:sz w:val="24"/>
          <w:szCs w:val="24"/>
        </w:rPr>
        <w:t>Optical</w:t>
      </w:r>
    </w:p>
    <w:p xmlns:wp14="http://schemas.microsoft.com/office/word/2010/wordml" w:rsidRPr="0024435A" w:rsidR="00384C8E" w:rsidP="0021208B" w:rsidRDefault="00384C8E" w14:paraId="513EB698" wp14:textId="77777777">
      <w:pPr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24435A">
        <w:rPr>
          <w:color w:val="000000"/>
          <w:spacing w:val="-7"/>
          <w:sz w:val="24"/>
          <w:szCs w:val="24"/>
        </w:rPr>
        <w:t>Be able to analyze/design or use resistive sensors (potentiometers, strain gages, resistive</w:t>
      </w:r>
      <w:r w:rsidRPr="0024435A" w:rsidR="0021208B">
        <w:rPr>
          <w:sz w:val="24"/>
          <w:szCs w:val="24"/>
        </w:rPr>
        <w:t xml:space="preserve">  </w:t>
      </w:r>
      <w:r w:rsidRPr="0024435A">
        <w:rPr>
          <w:color w:val="000000"/>
          <w:spacing w:val="-8"/>
          <w:sz w:val="24"/>
          <w:szCs w:val="24"/>
        </w:rPr>
        <w:t>temperature detectors, thermistors) for various applications.</w:t>
      </w:r>
    </w:p>
    <w:p xmlns:wp14="http://schemas.microsoft.com/office/word/2010/wordml" w:rsidRPr="0024435A" w:rsidR="00384C8E" w:rsidP="0021208B" w:rsidRDefault="00384C8E" w14:paraId="750A57D9" wp14:textId="77777777">
      <w:pPr>
        <w:numPr>
          <w:ilvl w:val="0"/>
          <w:numId w:val="6"/>
        </w:numPr>
        <w:shd w:val="clear" w:color="auto" w:fill="FFFFFF"/>
        <w:rPr>
          <w:color w:val="000000"/>
          <w:spacing w:val="-11"/>
          <w:sz w:val="24"/>
          <w:szCs w:val="24"/>
        </w:rPr>
      </w:pPr>
      <w:r w:rsidRPr="0024435A">
        <w:rPr>
          <w:color w:val="000000"/>
          <w:spacing w:val="-7"/>
          <w:sz w:val="24"/>
          <w:szCs w:val="24"/>
        </w:rPr>
        <w:t xml:space="preserve">Be able to analyze/design or use reactance variation and electromagnetic sensors (capacitive </w:t>
      </w:r>
      <w:r w:rsidRPr="0024435A" w:rsidR="0021208B">
        <w:rPr>
          <w:color w:val="000000"/>
          <w:spacing w:val="-8"/>
          <w:sz w:val="24"/>
          <w:szCs w:val="24"/>
        </w:rPr>
        <w:t xml:space="preserve">sensors, </w:t>
      </w:r>
      <w:r w:rsidRPr="0024435A">
        <w:rPr>
          <w:color w:val="000000"/>
          <w:spacing w:val="-8"/>
          <w:sz w:val="24"/>
          <w:szCs w:val="24"/>
        </w:rPr>
        <w:t xml:space="preserve">inductive sensors and sensors based on Faraday's Law and the Hall effect) for various </w:t>
      </w:r>
      <w:r w:rsidRPr="0024435A">
        <w:rPr>
          <w:color w:val="000000"/>
          <w:spacing w:val="-11"/>
          <w:sz w:val="24"/>
          <w:szCs w:val="24"/>
        </w:rPr>
        <w:t>applications.</w:t>
      </w:r>
    </w:p>
    <w:p xmlns:wp14="http://schemas.microsoft.com/office/word/2010/wordml" w:rsidRPr="0024435A" w:rsidR="00384C8E" w:rsidP="0021208B" w:rsidRDefault="00384C8E" w14:paraId="761B4CC1" wp14:textId="77777777">
      <w:pPr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24435A">
        <w:rPr>
          <w:color w:val="000000"/>
          <w:spacing w:val="-11"/>
          <w:sz w:val="24"/>
          <w:szCs w:val="24"/>
        </w:rPr>
        <w:br w:type="page"/>
      </w:r>
      <w:r w:rsidRPr="0024435A">
        <w:rPr>
          <w:color w:val="000000"/>
          <w:spacing w:val="-4"/>
          <w:sz w:val="24"/>
          <w:szCs w:val="24"/>
        </w:rPr>
        <w:lastRenderedPageBreak/>
        <w:t>Know the fundamentals of acoustic wave-based sensors (thickness-shear mode quartz</w:t>
      </w:r>
      <w:r w:rsidRPr="0024435A" w:rsidR="0021208B">
        <w:rPr>
          <w:sz w:val="24"/>
          <w:szCs w:val="24"/>
        </w:rPr>
        <w:t xml:space="preserve"> </w:t>
      </w:r>
      <w:r w:rsidRPr="0024435A">
        <w:rPr>
          <w:color w:val="000000"/>
          <w:spacing w:val="-4"/>
          <w:sz w:val="24"/>
          <w:szCs w:val="24"/>
        </w:rPr>
        <w:t>resonator sensors, surface acoustic wave sensors) as mass sensors, mechanical load sensors</w:t>
      </w:r>
      <w:r w:rsidRPr="0024435A" w:rsidR="0021208B">
        <w:rPr>
          <w:sz w:val="24"/>
          <w:szCs w:val="24"/>
        </w:rPr>
        <w:t xml:space="preserve"> </w:t>
      </w:r>
      <w:r w:rsidRPr="0024435A">
        <w:rPr>
          <w:color w:val="000000"/>
          <w:spacing w:val="-5"/>
          <w:sz w:val="24"/>
          <w:szCs w:val="24"/>
        </w:rPr>
        <w:t>and chemical sensors.</w:t>
      </w:r>
    </w:p>
    <w:p xmlns:wp14="http://schemas.microsoft.com/office/word/2010/wordml" w:rsidRPr="0024435A" w:rsidR="00384C8E" w:rsidP="0021208B" w:rsidRDefault="00384C8E" w14:paraId="06388418" wp14:textId="77777777">
      <w:pPr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24435A">
        <w:rPr>
          <w:color w:val="000000"/>
          <w:spacing w:val="-4"/>
          <w:sz w:val="24"/>
          <w:szCs w:val="24"/>
        </w:rPr>
        <w:t>Know the fundamentals of optical-fiber sensor technology as intensity sensors and phase</w:t>
      </w:r>
      <w:r w:rsidRPr="0024435A" w:rsidR="0021208B">
        <w:rPr>
          <w:sz w:val="24"/>
          <w:szCs w:val="24"/>
        </w:rPr>
        <w:t xml:space="preserve"> </w:t>
      </w:r>
      <w:r w:rsidRPr="0024435A">
        <w:rPr>
          <w:color w:val="000000"/>
          <w:spacing w:val="-4"/>
          <w:sz w:val="24"/>
          <w:szCs w:val="24"/>
        </w:rPr>
        <w:t xml:space="preserve">sensors based on Moving Gratings, </w:t>
      </w:r>
      <w:proofErr w:type="spellStart"/>
      <w:r w:rsidRPr="0024435A">
        <w:rPr>
          <w:color w:val="000000"/>
          <w:spacing w:val="-4"/>
          <w:sz w:val="24"/>
          <w:szCs w:val="24"/>
        </w:rPr>
        <w:t>Fabry</w:t>
      </w:r>
      <w:proofErr w:type="spellEnd"/>
      <w:r w:rsidRPr="0024435A">
        <w:rPr>
          <w:color w:val="000000"/>
          <w:spacing w:val="-4"/>
          <w:sz w:val="24"/>
          <w:szCs w:val="24"/>
        </w:rPr>
        <w:t xml:space="preserve">-Perot, </w:t>
      </w:r>
      <w:proofErr w:type="spellStart"/>
      <w:r w:rsidRPr="0024435A">
        <w:rPr>
          <w:color w:val="000000"/>
          <w:spacing w:val="-4"/>
          <w:sz w:val="24"/>
          <w:szCs w:val="24"/>
        </w:rPr>
        <w:t>Microbending</w:t>
      </w:r>
      <w:proofErr w:type="spellEnd"/>
      <w:r w:rsidRPr="0024435A">
        <w:rPr>
          <w:color w:val="000000"/>
          <w:spacing w:val="-4"/>
          <w:sz w:val="24"/>
          <w:szCs w:val="24"/>
        </w:rPr>
        <w:t>, Modified Cladding, Mach-</w:t>
      </w:r>
      <w:proofErr w:type="spellStart"/>
      <w:r w:rsidRPr="0024435A">
        <w:rPr>
          <w:color w:val="000000"/>
          <w:spacing w:val="-4"/>
          <w:sz w:val="24"/>
          <w:szCs w:val="24"/>
        </w:rPr>
        <w:t>Zehnder</w:t>
      </w:r>
      <w:proofErr w:type="spellEnd"/>
      <w:r w:rsidRPr="0024435A">
        <w:rPr>
          <w:color w:val="000000"/>
          <w:spacing w:val="-4"/>
          <w:sz w:val="24"/>
          <w:szCs w:val="24"/>
        </w:rPr>
        <w:t xml:space="preserve"> and Michelson configurations.</w:t>
      </w:r>
    </w:p>
    <w:p xmlns:wp14="http://schemas.microsoft.com/office/word/2010/wordml" w:rsidRPr="0024435A" w:rsidR="00384C8E" w:rsidP="0021208B" w:rsidRDefault="00384C8E" w14:paraId="3EC69DA2" wp14:textId="77777777">
      <w:pPr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24435A">
        <w:rPr>
          <w:color w:val="000000"/>
          <w:spacing w:val="-4"/>
          <w:sz w:val="24"/>
          <w:szCs w:val="24"/>
        </w:rPr>
        <w:t>Be able to design/analyze/specify/use various basic sensors based on the above listed</w:t>
      </w:r>
      <w:r w:rsidRPr="0024435A" w:rsidR="0021208B">
        <w:rPr>
          <w:sz w:val="24"/>
          <w:szCs w:val="24"/>
        </w:rPr>
        <w:t xml:space="preserve"> </w:t>
      </w:r>
      <w:r w:rsidRPr="0024435A">
        <w:rPr>
          <w:color w:val="000000"/>
          <w:spacing w:val="-4"/>
          <w:sz w:val="24"/>
          <w:szCs w:val="24"/>
        </w:rPr>
        <w:t>technologies or be able to specify systems' needs for sensors.</w:t>
      </w:r>
    </w:p>
    <w:p xmlns:wp14="http://schemas.microsoft.com/office/word/2010/wordml" w:rsidR="0024435A" w:rsidP="0024435A" w:rsidRDefault="0024435A" w14:paraId="60061E4C" wp14:textId="77777777">
      <w:pPr>
        <w:shd w:val="clear" w:color="auto" w:fill="FFFFFF"/>
        <w:rPr>
          <w:sz w:val="24"/>
          <w:szCs w:val="24"/>
        </w:rPr>
      </w:pPr>
    </w:p>
    <w:p xmlns:wp14="http://schemas.microsoft.com/office/word/2010/wordml" w:rsidRPr="0024435A" w:rsidR="0024435A" w:rsidP="0024435A" w:rsidRDefault="0024435A" w14:paraId="5D227C7A" wp14:textId="77777777">
      <w:pPr>
        <w:rPr>
          <w:b/>
          <w:bCs/>
          <w:sz w:val="24"/>
          <w:szCs w:val="24"/>
        </w:rPr>
      </w:pPr>
      <w:r w:rsidRPr="0024435A">
        <w:rPr>
          <w:b/>
          <w:bCs/>
          <w:sz w:val="24"/>
          <w:szCs w:val="24"/>
        </w:rPr>
        <w:t xml:space="preserve">Student outcomes addressed by the course: </w:t>
      </w:r>
      <w:r w:rsidRPr="0024435A">
        <w:rPr>
          <w:b/>
          <w:bCs/>
          <w:sz w:val="24"/>
          <w:szCs w:val="24"/>
        </w:rPr>
        <w:br/>
      </w:r>
      <w:r w:rsidRPr="0024435A">
        <w:rPr>
          <w:sz w:val="24"/>
          <w:szCs w:val="24"/>
        </w:rPr>
        <w:t xml:space="preserve">Partial fulfillment of Criterion 3 objectives </w:t>
      </w:r>
      <w:r>
        <w:rPr>
          <w:sz w:val="24"/>
          <w:szCs w:val="24"/>
        </w:rPr>
        <w:t>A, C, E, G, and K</w:t>
      </w:r>
    </w:p>
    <w:p xmlns:wp14="http://schemas.microsoft.com/office/word/2010/wordml" w:rsidR="0024435A" w:rsidP="0024435A" w:rsidRDefault="0024435A" w14:paraId="44EAFD9C" wp14:textId="77777777">
      <w:pPr>
        <w:shd w:val="clear" w:color="auto" w:fill="FFFFFF"/>
        <w:rPr>
          <w:sz w:val="24"/>
          <w:szCs w:val="24"/>
        </w:rPr>
      </w:pPr>
    </w:p>
    <w:p xmlns:wp14="http://schemas.microsoft.com/office/word/2010/wordml" w:rsidR="0024435A" w:rsidP="0024435A" w:rsidRDefault="0024435A" w14:paraId="4B94D5A5" wp14:textId="77777777">
      <w:pPr>
        <w:shd w:val="clear" w:color="auto" w:fill="FFFFFF"/>
        <w:rPr>
          <w:sz w:val="24"/>
          <w:szCs w:val="24"/>
        </w:rPr>
      </w:pPr>
    </w:p>
    <w:p xmlns:wp14="http://schemas.microsoft.com/office/word/2010/wordml" w:rsidRPr="0024435A" w:rsidR="0024435A" w:rsidP="0024435A" w:rsidRDefault="0024435A" w14:paraId="3DEEC669" wp14:textId="77777777">
      <w:pPr>
        <w:shd w:val="clear" w:color="auto" w:fill="FFFFFF"/>
        <w:rPr>
          <w:sz w:val="24"/>
          <w:szCs w:val="24"/>
        </w:rPr>
        <w:sectPr w:rsidRPr="0024435A" w:rsidR="0024435A">
          <w:type w:val="continuous"/>
          <w:pgSz w:w="12240" w:h="15840" w:orient="portrait"/>
          <w:pgMar w:top="1440" w:right="1275" w:bottom="720" w:left="1274" w:header="720" w:footer="720" w:gutter="0"/>
          <w:cols w:space="60"/>
          <w:noEndnote/>
        </w:sectPr>
      </w:pPr>
    </w:p>
    <w:p xmlns:wp14="http://schemas.microsoft.com/office/word/2010/wordml" w:rsidRPr="0024435A" w:rsidR="00384C8E" w:rsidP="0021208B" w:rsidRDefault="00384C8E" w14:paraId="01377BAF" wp14:textId="77777777">
      <w:pPr>
        <w:framePr w:w="2122" w:h="4647" w:vSpace="58" w:hSpace="38" w:wrap="notBeside" w:hAnchor="margin" w:vAnchor="text" w:x="7191" w:y="255" w:hRule="exact"/>
        <w:shd w:val="clear" w:color="auto" w:fill="FFFFFF"/>
        <w:rPr>
          <w:sz w:val="24"/>
          <w:szCs w:val="24"/>
        </w:rPr>
      </w:pPr>
      <w:r w:rsidRPr="0024435A">
        <w:rPr>
          <w:b/>
          <w:color w:val="000000"/>
          <w:spacing w:val="-9"/>
          <w:sz w:val="24"/>
          <w:szCs w:val="24"/>
          <w:u w:val="single"/>
        </w:rPr>
        <w:t>In the Text</w:t>
      </w:r>
    </w:p>
    <w:p xmlns:wp14="http://schemas.microsoft.com/office/word/2010/wordml" w:rsidRPr="0024435A" w:rsidR="00384C8E" w:rsidP="0021208B" w:rsidRDefault="00384C8E" w14:paraId="762F1CD5" wp14:textId="77777777">
      <w:pPr>
        <w:framePr w:w="2122" w:h="4647" w:vSpace="58" w:hSpace="38" w:wrap="notBeside" w:hAnchor="margin" w:vAnchor="text" w:x="7191" w:y="255" w:hRule="exact"/>
        <w:shd w:val="clear" w:color="auto" w:fill="FFFFFF"/>
        <w:rPr>
          <w:color w:val="000000"/>
          <w:spacing w:val="-5"/>
          <w:sz w:val="24"/>
          <w:szCs w:val="24"/>
        </w:rPr>
      </w:pPr>
      <w:proofErr w:type="spellStart"/>
      <w:r w:rsidRPr="0024435A">
        <w:rPr>
          <w:color w:val="000000"/>
          <w:spacing w:val="-6"/>
          <w:sz w:val="24"/>
          <w:szCs w:val="24"/>
        </w:rPr>
        <w:t>Fraden</w:t>
      </w:r>
      <w:proofErr w:type="spellEnd"/>
      <w:r w:rsidRPr="0024435A">
        <w:rPr>
          <w:color w:val="000000"/>
          <w:spacing w:val="-6"/>
          <w:sz w:val="24"/>
          <w:szCs w:val="24"/>
        </w:rPr>
        <w:t xml:space="preserve">: Chap 1 </w:t>
      </w:r>
      <w:r w:rsidRPr="0024435A">
        <w:rPr>
          <w:color w:val="000000"/>
          <w:spacing w:val="-5"/>
          <w:sz w:val="24"/>
          <w:szCs w:val="24"/>
        </w:rPr>
        <w:t>Lecture Notes</w:t>
      </w:r>
    </w:p>
    <w:p xmlns:wp14="http://schemas.microsoft.com/office/word/2010/wordml" w:rsidRPr="0024435A" w:rsidR="00384C8E" w:rsidP="0021208B" w:rsidRDefault="00384C8E" w14:paraId="69AB24B8" wp14:textId="77777777">
      <w:pPr>
        <w:framePr w:w="2122" w:h="4647" w:vSpace="58" w:hSpace="38" w:wrap="notBeside" w:hAnchor="margin" w:vAnchor="text" w:x="7191" w:y="255" w:hRule="exact"/>
        <w:shd w:val="clear" w:color="auto" w:fill="FFFFFF"/>
        <w:rPr>
          <w:color w:val="000000"/>
          <w:spacing w:val="-6"/>
          <w:sz w:val="24"/>
          <w:szCs w:val="24"/>
        </w:rPr>
      </w:pPr>
      <w:proofErr w:type="spellStart"/>
      <w:r w:rsidRPr="0024435A">
        <w:rPr>
          <w:color w:val="000000"/>
          <w:spacing w:val="-4"/>
          <w:sz w:val="24"/>
          <w:szCs w:val="24"/>
        </w:rPr>
        <w:t>Fraden</w:t>
      </w:r>
      <w:proofErr w:type="spellEnd"/>
      <w:r w:rsidRPr="0024435A">
        <w:rPr>
          <w:color w:val="000000"/>
          <w:spacing w:val="-4"/>
          <w:sz w:val="24"/>
          <w:szCs w:val="24"/>
        </w:rPr>
        <w:t xml:space="preserve">: Chap. 2 </w:t>
      </w:r>
      <w:r w:rsidRPr="0024435A">
        <w:rPr>
          <w:color w:val="000000"/>
          <w:spacing w:val="-6"/>
          <w:sz w:val="24"/>
          <w:szCs w:val="24"/>
        </w:rPr>
        <w:t>Lecture Notes</w:t>
      </w:r>
    </w:p>
    <w:p xmlns:wp14="http://schemas.microsoft.com/office/word/2010/wordml" w:rsidRPr="0024435A" w:rsidR="00384C8E" w:rsidP="0021208B" w:rsidRDefault="00384C8E" w14:paraId="2668E636" wp14:textId="77777777">
      <w:pPr>
        <w:framePr w:w="2122" w:h="4647" w:vSpace="58" w:hSpace="38" w:wrap="notBeside" w:hAnchor="margin" w:vAnchor="text" w:x="7191" w:y="255" w:hRule="exact"/>
        <w:shd w:val="clear" w:color="auto" w:fill="FFFFFF"/>
        <w:rPr>
          <w:color w:val="000000"/>
          <w:spacing w:val="-6"/>
          <w:sz w:val="24"/>
          <w:szCs w:val="24"/>
        </w:rPr>
      </w:pPr>
      <w:r w:rsidRPr="0024435A">
        <w:rPr>
          <w:color w:val="000000"/>
          <w:spacing w:val="-5"/>
          <w:sz w:val="24"/>
          <w:szCs w:val="24"/>
        </w:rPr>
        <w:t>Pallas-</w:t>
      </w:r>
      <w:proofErr w:type="spellStart"/>
      <w:r w:rsidRPr="0024435A">
        <w:rPr>
          <w:color w:val="000000"/>
          <w:spacing w:val="-5"/>
          <w:sz w:val="24"/>
          <w:szCs w:val="24"/>
        </w:rPr>
        <w:t>Areny</w:t>
      </w:r>
      <w:proofErr w:type="spellEnd"/>
      <w:r w:rsidRPr="0024435A">
        <w:rPr>
          <w:color w:val="000000"/>
          <w:spacing w:val="-5"/>
          <w:sz w:val="24"/>
          <w:szCs w:val="24"/>
        </w:rPr>
        <w:t xml:space="preserve">: Chap. 2 </w:t>
      </w:r>
      <w:r w:rsidRPr="0024435A">
        <w:rPr>
          <w:color w:val="000000"/>
          <w:spacing w:val="-6"/>
          <w:sz w:val="24"/>
          <w:szCs w:val="24"/>
        </w:rPr>
        <w:t>Lecture Notes</w:t>
      </w:r>
    </w:p>
    <w:p xmlns:wp14="http://schemas.microsoft.com/office/word/2010/wordml" w:rsidRPr="0024435A" w:rsidR="00384C8E" w:rsidP="0021208B" w:rsidRDefault="00384C8E" w14:paraId="5C7D8367" wp14:textId="77777777">
      <w:pPr>
        <w:framePr w:w="2122" w:h="4647" w:vSpace="58" w:hSpace="38" w:wrap="notBeside" w:hAnchor="margin" w:vAnchor="text" w:x="7191" w:y="255" w:hRule="exact"/>
        <w:shd w:val="clear" w:color="auto" w:fill="FFFFFF"/>
        <w:rPr>
          <w:sz w:val="24"/>
          <w:szCs w:val="24"/>
        </w:rPr>
      </w:pPr>
      <w:r w:rsidRPr="0024435A">
        <w:rPr>
          <w:color w:val="000000"/>
          <w:spacing w:val="-5"/>
          <w:sz w:val="24"/>
          <w:szCs w:val="24"/>
        </w:rPr>
        <w:t>Pallas-</w:t>
      </w:r>
      <w:proofErr w:type="spellStart"/>
      <w:r w:rsidRPr="0024435A">
        <w:rPr>
          <w:color w:val="000000"/>
          <w:spacing w:val="-5"/>
          <w:sz w:val="24"/>
          <w:szCs w:val="24"/>
        </w:rPr>
        <w:t>Areny</w:t>
      </w:r>
      <w:proofErr w:type="spellEnd"/>
      <w:r w:rsidRPr="0024435A">
        <w:rPr>
          <w:color w:val="000000"/>
          <w:spacing w:val="-5"/>
          <w:sz w:val="24"/>
          <w:szCs w:val="24"/>
        </w:rPr>
        <w:t>: Chap. 4</w:t>
      </w:r>
    </w:p>
    <w:p xmlns:wp14="http://schemas.microsoft.com/office/word/2010/wordml" w:rsidRPr="0024435A" w:rsidR="00384C8E" w:rsidP="243C6FDE" w:rsidRDefault="00384C8E" w14:paraId="049F31CB" wp14:noSpellErr="1" wp14:textId="074E3DC4">
      <w:pPr>
        <w:pStyle w:val="Normal"/>
        <w:framePr w:w="2122" w:h="4647" w:vSpace="58" w:hSpace="38" w:wrap="notBeside" w:hAnchor="margin" w:vAnchor="text" w:x="7191" w:y="255" w:hRule="exact"/>
        <w:shd w:val="clear" w:color="auto" w:fill="FFFFFF" w:themeFill="background1"/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24435A" w:rsidR="00384C8E" w:rsidP="0021208B" w:rsidRDefault="00384C8E" w14:paraId="21CE03A7" wp14:textId="77777777">
      <w:pPr>
        <w:framePr w:w="2122" w:h="4647" w:vSpace="58" w:hSpace="38" w:wrap="notBeside" w:hAnchor="margin" w:vAnchor="text" w:x="7191" w:y="255" w:hRule="exact"/>
        <w:shd w:val="clear" w:color="auto" w:fill="FFFFFF"/>
        <w:rPr>
          <w:color w:val="000000"/>
          <w:spacing w:val="-5"/>
          <w:sz w:val="24"/>
          <w:szCs w:val="24"/>
        </w:rPr>
      </w:pPr>
      <w:r w:rsidRPr="0024435A">
        <w:rPr>
          <w:color w:val="000000"/>
          <w:spacing w:val="-6"/>
          <w:sz w:val="24"/>
          <w:szCs w:val="24"/>
        </w:rPr>
        <w:t xml:space="preserve">Lecture Notes </w:t>
      </w:r>
      <w:r w:rsidRPr="0024435A">
        <w:rPr>
          <w:color w:val="000000"/>
          <w:spacing w:val="-5"/>
          <w:sz w:val="24"/>
          <w:szCs w:val="24"/>
        </w:rPr>
        <w:t>Ballantine et al:</w:t>
      </w:r>
    </w:p>
    <w:p xmlns:wp14="http://schemas.microsoft.com/office/word/2010/wordml" w:rsidRPr="0024435A" w:rsidR="00384C8E" w:rsidP="0021208B" w:rsidRDefault="00384C8E" w14:paraId="40358F3C" wp14:textId="77777777">
      <w:pPr>
        <w:framePr w:w="2122" w:h="4647" w:vSpace="58" w:hSpace="38" w:wrap="notBeside" w:hAnchor="margin" w:vAnchor="text" w:x="7191" w:y="255" w:hRule="exact"/>
        <w:shd w:val="clear" w:color="auto" w:fill="FFFFFF"/>
        <w:rPr>
          <w:color w:val="000000"/>
          <w:spacing w:val="-5"/>
          <w:sz w:val="24"/>
          <w:szCs w:val="24"/>
        </w:rPr>
      </w:pPr>
      <w:r w:rsidRPr="0024435A">
        <w:rPr>
          <w:color w:val="000000"/>
          <w:spacing w:val="-5"/>
          <w:sz w:val="24"/>
          <w:szCs w:val="24"/>
        </w:rPr>
        <w:t>Chap. 2, 3</w:t>
      </w:r>
    </w:p>
    <w:p xmlns:wp14="http://schemas.microsoft.com/office/word/2010/wordml" w:rsidRPr="0024435A" w:rsidR="00384C8E" w:rsidP="0021208B" w:rsidRDefault="00384C8E" w14:paraId="5E55473A" wp14:textId="77777777">
      <w:pPr>
        <w:framePr w:w="2122" w:h="4647" w:vSpace="58" w:hSpace="38" w:wrap="notBeside" w:hAnchor="margin" w:vAnchor="text" w:x="7191" w:y="255" w:hRule="exact"/>
        <w:shd w:val="clear" w:color="auto" w:fill="FFFFFF"/>
        <w:rPr>
          <w:sz w:val="24"/>
          <w:szCs w:val="24"/>
        </w:rPr>
      </w:pPr>
      <w:r w:rsidRPr="0024435A">
        <w:rPr>
          <w:color w:val="000000"/>
          <w:spacing w:val="-5"/>
          <w:sz w:val="24"/>
          <w:szCs w:val="24"/>
        </w:rPr>
        <w:t>Notes from Tutorial Sessions on Optical Fiber Sensors.</w:t>
      </w:r>
    </w:p>
    <w:p xmlns:wp14="http://schemas.microsoft.com/office/word/2010/wordml" w:rsidRPr="0024435A" w:rsidR="00384C8E" w:rsidP="0021208B" w:rsidRDefault="00384C8E" w14:paraId="605EC2B2" wp14:textId="77777777">
      <w:pPr>
        <w:shd w:val="clear" w:color="auto" w:fill="FFFFFF"/>
        <w:rPr>
          <w:sz w:val="24"/>
          <w:szCs w:val="24"/>
        </w:rPr>
      </w:pPr>
      <w:r w:rsidRPr="0024435A">
        <w:rPr>
          <w:b/>
          <w:color w:val="000000"/>
          <w:spacing w:val="-3"/>
          <w:sz w:val="24"/>
          <w:szCs w:val="24"/>
        </w:rPr>
        <w:t>Course Topics:</w:t>
      </w:r>
    </w:p>
    <w:p xmlns:wp14="http://schemas.microsoft.com/office/word/2010/wordml" w:rsidRPr="0024435A" w:rsidR="00384C8E" w:rsidP="0021208B" w:rsidRDefault="00384C8E" w14:paraId="4048E471" wp14:textId="77777777">
      <w:pPr>
        <w:shd w:val="clear" w:color="auto" w:fill="FFFFFF"/>
        <w:ind w:left="720"/>
        <w:rPr>
          <w:sz w:val="24"/>
          <w:szCs w:val="24"/>
        </w:rPr>
      </w:pPr>
      <w:r w:rsidRPr="0024435A">
        <w:rPr>
          <w:color w:val="000000"/>
          <w:spacing w:val="-4"/>
          <w:sz w:val="24"/>
          <w:szCs w:val="24"/>
        </w:rPr>
        <w:t>Sensor Classification, Systems and Definitions</w:t>
      </w:r>
    </w:p>
    <w:p xmlns:wp14="http://schemas.microsoft.com/office/word/2010/wordml" w:rsidRPr="0024435A" w:rsidR="00384C8E" w:rsidP="0021208B" w:rsidRDefault="00384C8E" w14:paraId="757D4240" wp14:textId="77777777">
      <w:pPr>
        <w:shd w:val="clear" w:color="auto" w:fill="FFFFFF"/>
        <w:ind w:left="715"/>
        <w:rPr>
          <w:sz w:val="24"/>
          <w:szCs w:val="24"/>
        </w:rPr>
      </w:pPr>
      <w:r w:rsidRPr="0024435A">
        <w:rPr>
          <w:color w:val="000000"/>
          <w:spacing w:val="-3"/>
          <w:sz w:val="24"/>
          <w:szCs w:val="24"/>
        </w:rPr>
        <w:lastRenderedPageBreak/>
        <w:t>Sensor Characteristics, Description, Analysis of</w:t>
      </w:r>
    </w:p>
    <w:p xmlns:wp14="http://schemas.microsoft.com/office/word/2010/wordml" w:rsidRPr="0024435A" w:rsidR="00384C8E" w:rsidP="0021208B" w:rsidRDefault="00384C8E" w14:paraId="20C687F7" wp14:textId="77777777">
      <w:pPr>
        <w:shd w:val="clear" w:color="auto" w:fill="FFFFFF"/>
        <w:ind w:left="715"/>
        <w:rPr>
          <w:sz w:val="24"/>
          <w:szCs w:val="24"/>
        </w:rPr>
      </w:pPr>
      <w:r w:rsidRPr="0024435A">
        <w:rPr>
          <w:color w:val="000000"/>
          <w:spacing w:val="-5"/>
          <w:sz w:val="24"/>
          <w:szCs w:val="24"/>
        </w:rPr>
        <w:t>Various Methods of Sensing</w:t>
      </w:r>
    </w:p>
    <w:p xmlns:wp14="http://schemas.microsoft.com/office/word/2010/wordml" w:rsidRPr="0024435A" w:rsidR="00384C8E" w:rsidP="0021208B" w:rsidRDefault="00384C8E" w14:paraId="3093E472" wp14:textId="77777777">
      <w:pPr>
        <w:shd w:val="clear" w:color="auto" w:fill="FFFFFF"/>
        <w:ind w:left="715"/>
        <w:rPr>
          <w:sz w:val="24"/>
          <w:szCs w:val="24"/>
        </w:rPr>
      </w:pPr>
      <w:r w:rsidRPr="0024435A">
        <w:rPr>
          <w:color w:val="000000"/>
          <w:spacing w:val="-4"/>
          <w:sz w:val="24"/>
          <w:szCs w:val="24"/>
        </w:rPr>
        <w:t>Resistive Sensors: Principles of Operation and</w:t>
      </w:r>
    </w:p>
    <w:p xmlns:wp14="http://schemas.microsoft.com/office/word/2010/wordml" w:rsidRPr="0024435A" w:rsidR="00384C8E" w:rsidP="0021208B" w:rsidRDefault="00384C8E" w14:paraId="6EE1D720" wp14:textId="77777777">
      <w:pPr>
        <w:shd w:val="clear" w:color="auto" w:fill="FFFFFF"/>
        <w:ind w:left="720"/>
        <w:rPr>
          <w:sz w:val="24"/>
          <w:szCs w:val="24"/>
        </w:rPr>
      </w:pPr>
      <w:r w:rsidRPr="0024435A">
        <w:rPr>
          <w:color w:val="000000"/>
          <w:spacing w:val="-7"/>
          <w:sz w:val="24"/>
          <w:szCs w:val="24"/>
        </w:rPr>
        <w:t>Applications</w:t>
      </w:r>
    </w:p>
    <w:p xmlns:wp14="http://schemas.microsoft.com/office/word/2010/wordml" w:rsidRPr="0024435A" w:rsidR="00384C8E" w:rsidP="0021208B" w:rsidRDefault="00384C8E" w14:paraId="1C25011C" wp14:textId="77777777">
      <w:pPr>
        <w:shd w:val="clear" w:color="auto" w:fill="FFFFFF"/>
        <w:ind w:left="715"/>
        <w:rPr>
          <w:sz w:val="24"/>
          <w:szCs w:val="24"/>
        </w:rPr>
      </w:pPr>
      <w:r w:rsidRPr="0024435A">
        <w:rPr>
          <w:color w:val="000000"/>
          <w:spacing w:val="-4"/>
          <w:sz w:val="24"/>
          <w:szCs w:val="24"/>
        </w:rPr>
        <w:t>Reactance Variation and Electromagnetic Sensors</w:t>
      </w:r>
    </w:p>
    <w:p xmlns:wp14="http://schemas.microsoft.com/office/word/2010/wordml" w:rsidRPr="0024435A" w:rsidR="00384C8E" w:rsidP="0021208B" w:rsidRDefault="00384C8E" w14:paraId="64D1486F" wp14:textId="77777777">
      <w:pPr>
        <w:shd w:val="clear" w:color="auto" w:fill="FFFFFF"/>
        <w:ind w:left="725"/>
        <w:rPr>
          <w:sz w:val="24"/>
          <w:szCs w:val="24"/>
        </w:rPr>
      </w:pPr>
      <w:r w:rsidRPr="0024435A">
        <w:rPr>
          <w:color w:val="000000"/>
          <w:spacing w:val="-4"/>
          <w:sz w:val="24"/>
          <w:szCs w:val="24"/>
        </w:rPr>
        <w:t>(Capacitive Sensors, Inductive Sensors,</w:t>
      </w:r>
    </w:p>
    <w:p xmlns:wp14="http://schemas.microsoft.com/office/word/2010/wordml" w:rsidRPr="0024435A" w:rsidR="00384C8E" w:rsidP="0021208B" w:rsidRDefault="00384C8E" w14:paraId="4BDB45F1" wp14:textId="77777777">
      <w:pPr>
        <w:shd w:val="clear" w:color="auto" w:fill="FFFFFF"/>
        <w:ind w:left="715"/>
        <w:rPr>
          <w:sz w:val="24"/>
          <w:szCs w:val="24"/>
        </w:rPr>
      </w:pPr>
      <w:r w:rsidRPr="0024435A">
        <w:rPr>
          <w:color w:val="000000"/>
          <w:spacing w:val="-4"/>
          <w:sz w:val="24"/>
          <w:szCs w:val="24"/>
        </w:rPr>
        <w:t>Electromagnetic Sensors): Principles of Operation</w:t>
      </w:r>
    </w:p>
    <w:p xmlns:wp14="http://schemas.microsoft.com/office/word/2010/wordml" w:rsidRPr="0024435A" w:rsidR="00384C8E" w:rsidP="0021208B" w:rsidRDefault="00384C8E" w14:paraId="6039F8D6" wp14:textId="77777777">
      <w:pPr>
        <w:shd w:val="clear" w:color="auto" w:fill="FFFFFF"/>
        <w:ind w:left="720"/>
        <w:rPr>
          <w:sz w:val="24"/>
          <w:szCs w:val="24"/>
        </w:rPr>
      </w:pPr>
      <w:r w:rsidRPr="0024435A">
        <w:rPr>
          <w:color w:val="000000"/>
          <w:spacing w:val="-6"/>
          <w:sz w:val="24"/>
          <w:szCs w:val="24"/>
        </w:rPr>
        <w:t>and Applications</w:t>
      </w:r>
    </w:p>
    <w:p xmlns:wp14="http://schemas.microsoft.com/office/word/2010/wordml" w:rsidRPr="0024435A" w:rsidR="00384C8E" w:rsidP="0021208B" w:rsidRDefault="00384C8E" w14:paraId="08D3DE60" wp14:textId="77777777">
      <w:pPr>
        <w:shd w:val="clear" w:color="auto" w:fill="FFFFFF"/>
        <w:ind w:left="715"/>
        <w:rPr>
          <w:sz w:val="24"/>
          <w:szCs w:val="24"/>
        </w:rPr>
      </w:pPr>
      <w:r w:rsidRPr="0024435A">
        <w:rPr>
          <w:color w:val="000000"/>
          <w:spacing w:val="-4"/>
          <w:sz w:val="24"/>
          <w:szCs w:val="24"/>
        </w:rPr>
        <w:t>Acoustic Wave-based Sensors: Fundamentals of</w:t>
      </w:r>
    </w:p>
    <w:p xmlns:wp14="http://schemas.microsoft.com/office/word/2010/wordml" w:rsidRPr="0024435A" w:rsidR="00384C8E" w:rsidP="0021208B" w:rsidRDefault="00384C8E" w14:paraId="3DD9E332" wp14:textId="77777777">
      <w:pPr>
        <w:shd w:val="clear" w:color="auto" w:fill="FFFFFF"/>
        <w:ind w:left="715"/>
        <w:rPr>
          <w:sz w:val="24"/>
          <w:szCs w:val="24"/>
        </w:rPr>
      </w:pPr>
      <w:r w:rsidRPr="0024435A">
        <w:rPr>
          <w:color w:val="000000"/>
          <w:spacing w:val="-4"/>
          <w:sz w:val="24"/>
          <w:szCs w:val="24"/>
        </w:rPr>
        <w:t>Acoustic Wave and Sensing- Principles of Operation,</w:t>
      </w:r>
    </w:p>
    <w:p xmlns:wp14="http://schemas.microsoft.com/office/word/2010/wordml" w:rsidRPr="0024435A" w:rsidR="00384C8E" w:rsidP="0021208B" w:rsidRDefault="00384C8E" w14:paraId="7BAF5D4C" wp14:textId="77777777">
      <w:pPr>
        <w:shd w:val="clear" w:color="auto" w:fill="FFFFFF"/>
        <w:ind w:left="715"/>
        <w:rPr>
          <w:sz w:val="24"/>
          <w:szCs w:val="24"/>
        </w:rPr>
      </w:pPr>
      <w:r w:rsidRPr="0024435A">
        <w:rPr>
          <w:color w:val="000000"/>
          <w:spacing w:val="-6"/>
          <w:sz w:val="24"/>
          <w:szCs w:val="24"/>
        </w:rPr>
        <w:t>Design and Applications</w:t>
      </w:r>
    </w:p>
    <w:p xmlns:wp14="http://schemas.microsoft.com/office/word/2010/wordml" w:rsidRPr="0024435A" w:rsidR="00384C8E" w:rsidP="0021208B" w:rsidRDefault="00384C8E" w14:paraId="464E0EF2" wp14:textId="77777777">
      <w:pPr>
        <w:shd w:val="clear" w:color="auto" w:fill="FFFFFF"/>
        <w:ind w:left="720"/>
        <w:rPr>
          <w:sz w:val="24"/>
          <w:szCs w:val="24"/>
        </w:rPr>
      </w:pPr>
      <w:r w:rsidRPr="0024435A">
        <w:rPr>
          <w:color w:val="000000"/>
          <w:spacing w:val="-4"/>
          <w:sz w:val="24"/>
          <w:szCs w:val="24"/>
        </w:rPr>
        <w:t>Optical-Fiber Sensor Technology: Principles of</w:t>
      </w:r>
    </w:p>
    <w:p xmlns:wp14="http://schemas.microsoft.com/office/word/2010/wordml" w:rsidRPr="0024435A" w:rsidR="00384C8E" w:rsidP="243C6FDE" w:rsidRDefault="00384C8E" wp14:textId="77777777" w14:paraId="53128261" w14:noSpellErr="1">
      <w:pPr>
        <w:shd w:val="clear" w:color="auto" w:fill="FFFFFF" w:themeFill="background1"/>
        <w:ind w:left="720"/>
        <w:rPr>
          <w:sz w:val="24"/>
          <w:szCs w:val="24"/>
        </w:rPr>
        <w:sectPr w:rsidRPr="0024435A" w:rsidR="00384C8E">
          <w:type w:val="continuous"/>
          <w:pgSz w:w="12240" w:h="15840" w:orient="portrait"/>
          <w:pgMar w:top="1440" w:right="5115" w:bottom="720" w:left="1274" w:header="720" w:footer="720" w:gutter="0"/>
          <w:cols w:space="60"/>
          <w:noEndnote/>
        </w:sectPr>
      </w:pPr>
      <w:r w:rsidRPr="0024435A">
        <w:rPr>
          <w:color w:val="000000"/>
          <w:spacing w:val="-5"/>
          <w:sz w:val="24"/>
          <w:szCs w:val="24"/>
        </w:rPr>
        <w:t>Operation and Applications.</w:t>
      </w:r>
    </w:p>
    <w:p xmlns:wp14="http://schemas.microsoft.com/office/word/2010/wordml" w:rsidRPr="0024435A" w:rsidR="00384C8E" w:rsidP="243C6FDE" w:rsidRDefault="00384C8E" w14:paraId="4101652C" wp14:noSpellErr="1" wp14:textId="097BE823">
      <w:pPr>
        <w:pStyle w:val="Normal"/>
        <w:shd w:val="clear" w:color="auto" w:fill="FFFFFF" w:themeFill="background1"/>
        <w:ind/>
        <w:rPr>
          <w:sz w:val="24"/>
          <w:szCs w:val="24"/>
        </w:rPr>
      </w:pPr>
    </w:p>
    <w:sectPr w:rsidRPr="0024435A" w:rsidR="00384C8E">
      <w:type w:val="continuous"/>
      <w:pgSz w:w="12240" w:h="15840" w:orient="portrait"/>
      <w:pgMar w:top="1425" w:right="1311" w:bottom="360" w:left="131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DF3"/>
    <w:multiLevelType w:val="hybridMultilevel"/>
    <w:tmpl w:val="9A042446"/>
    <w:lvl w:ilvl="0" w:tplc="7A80E8BC">
      <w:numFmt w:val="bullet"/>
      <w:lvlText w:val="•"/>
      <w:lvlJc w:val="left"/>
      <w:pPr>
        <w:ind w:left="589" w:hanging="555"/>
      </w:pPr>
      <w:rPr>
        <w:rFonts w:hint="default" w:ascii="Times New Roman" w:hAnsi="Times New Roman" w:eastAsia="Times New Roman" w:cs="Times New Roman"/>
        <w:i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CC33C0"/>
    <w:multiLevelType w:val="hybridMultilevel"/>
    <w:tmpl w:val="0BD404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365F36"/>
    <w:multiLevelType w:val="hybridMultilevel"/>
    <w:tmpl w:val="874ABE82"/>
    <w:lvl w:ilvl="0" w:tplc="7A80E8BC">
      <w:numFmt w:val="bullet"/>
      <w:lvlText w:val="•"/>
      <w:lvlJc w:val="left"/>
      <w:pPr>
        <w:ind w:left="589" w:hanging="555"/>
      </w:pPr>
      <w:rPr>
        <w:rFonts w:hint="default" w:ascii="Times New Roman" w:hAnsi="Times New Roman" w:eastAsia="Times New Roman" w:cs="Times New Roman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3" w15:restartNumberingAfterBreak="0">
    <w:nsid w:val="252C35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74FC3E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75EB08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F5"/>
    <w:rsid w:val="0021208B"/>
    <w:rsid w:val="0024435A"/>
    <w:rsid w:val="003177A5"/>
    <w:rsid w:val="00384C8E"/>
    <w:rsid w:val="00BE72F5"/>
    <w:rsid w:val="00FE5BB2"/>
    <w:rsid w:val="1EC0A636"/>
    <w:rsid w:val="243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F744FA-9FFB-4299-B756-ADB453458C4E}"/>
  <w14:docId w14:val="18AC8EA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93"/>
      <w:ind w:left="19"/>
      <w:jc w:val="center"/>
      <w:outlineLvl w:val="0"/>
    </w:pPr>
    <w:rPr>
      <w:b/>
      <w:color w:val="808080"/>
      <w:sz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64c38bf129ac45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SPMIG-1322602101-96</_dlc_DocId>
    <_dlc_DocIdUrl xmlns="7af7cd7a-bfc3-4d68-82f0-2675a70e3386">
      <Url>https://marq.sharepoint.com/sites/engineering/eece/_layouts/15/DocIdRedir.aspx?ID=SPMIG-1322602101-96</Url>
      <Description>SPMIG-1322602101-96</Description>
    </_dlc_DocIdUrl>
  </documentManagement>
</p:properties>
</file>

<file path=customXml/itemProps1.xml><?xml version="1.0" encoding="utf-8"?>
<ds:datastoreItem xmlns:ds="http://schemas.openxmlformats.org/officeDocument/2006/customXml" ds:itemID="{4C0DCB54-001A-4A6A-BBCA-84860D0EFEF2}"/>
</file>

<file path=customXml/itemProps2.xml><?xml version="1.0" encoding="utf-8"?>
<ds:datastoreItem xmlns:ds="http://schemas.openxmlformats.org/officeDocument/2006/customXml" ds:itemID="{94CADBD6-0100-4BC7-803D-7217C5628C4D}"/>
</file>

<file path=customXml/itemProps3.xml><?xml version="1.0" encoding="utf-8"?>
<ds:datastoreItem xmlns:ds="http://schemas.openxmlformats.org/officeDocument/2006/customXml" ds:itemID="{08AFC00C-E9E9-4F48-9E18-60A43D810A79}"/>
</file>

<file path=customXml/itemProps4.xml><?xml version="1.0" encoding="utf-8"?>
<ds:datastoreItem xmlns:ds="http://schemas.openxmlformats.org/officeDocument/2006/customXml" ds:itemID="{0C8E16A1-862C-44B1-9A29-5A15F19139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TRW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EECE 176 Spring 2001</dc:title>
  <dc:creator>Wes Davis</dc:creator>
  <lastModifiedBy>Richie, James</lastModifiedBy>
  <revision>4</revision>
  <lastPrinted>2005-05-20T15:38:00.0000000Z</lastPrinted>
  <dcterms:created xsi:type="dcterms:W3CDTF">2015-10-20T15:12:00.0000000Z</dcterms:created>
  <dcterms:modified xsi:type="dcterms:W3CDTF">2018-02-28T20:06:16.2356020Z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ffb1fcbd-1493-4907-9f2f-ae2caa859c93</vt:lpwstr>
  </property>
</Properties>
</file>